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D3" w:rsidRPr="00566D7F" w:rsidRDefault="004B1AC8">
      <w:pPr>
        <w:pStyle w:val="a3"/>
        <w:spacing w:before="99"/>
        <w:ind w:left="8711" w:right="203" w:firstLine="337"/>
        <w:jc w:val="right"/>
        <w:rPr>
          <w:sz w:val="18"/>
          <w:szCs w:val="18"/>
        </w:rPr>
      </w:pPr>
      <w:r w:rsidRPr="00566D7F">
        <w:rPr>
          <w:w w:val="115"/>
          <w:sz w:val="18"/>
          <w:szCs w:val="18"/>
        </w:rPr>
        <w:t>Приложение</w:t>
      </w:r>
      <w:r w:rsidRPr="00566D7F">
        <w:rPr>
          <w:spacing w:val="17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1</w:t>
      </w:r>
      <w:r w:rsidRPr="00566D7F">
        <w:rPr>
          <w:spacing w:val="17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к</w:t>
      </w:r>
      <w:r w:rsidRPr="00566D7F">
        <w:rPr>
          <w:spacing w:val="17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Соглашению</w:t>
      </w:r>
      <w:r w:rsidRPr="00566D7F">
        <w:rPr>
          <w:spacing w:val="1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</w:t>
      </w:r>
      <w:r w:rsidRPr="00566D7F">
        <w:rPr>
          <w:spacing w:val="17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предоставлении</w:t>
      </w:r>
      <w:r w:rsidRPr="00566D7F">
        <w:rPr>
          <w:spacing w:val="17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иного</w:t>
      </w:r>
      <w:r w:rsidRPr="00566D7F">
        <w:rPr>
          <w:spacing w:val="-4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межбюджетного</w:t>
      </w:r>
      <w:r w:rsidRPr="00566D7F">
        <w:rPr>
          <w:spacing w:val="22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трансферта</w:t>
      </w:r>
      <w:r w:rsidRPr="00566D7F">
        <w:rPr>
          <w:spacing w:val="2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из</w:t>
      </w:r>
      <w:r w:rsidRPr="00566D7F">
        <w:rPr>
          <w:spacing w:val="2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бюджета</w:t>
      </w:r>
      <w:r w:rsidRPr="00566D7F">
        <w:rPr>
          <w:spacing w:val="2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Омской</w:t>
      </w:r>
      <w:r w:rsidRPr="00566D7F">
        <w:rPr>
          <w:spacing w:val="2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области</w:t>
      </w:r>
      <w:r w:rsidRPr="00566D7F">
        <w:rPr>
          <w:spacing w:val="-4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бюджету</w:t>
      </w:r>
      <w:r w:rsidRPr="00566D7F">
        <w:rPr>
          <w:spacing w:val="9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муниципального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образования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Омской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области</w:t>
      </w:r>
      <w:r w:rsidRPr="00566D7F">
        <w:rPr>
          <w:spacing w:val="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на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реализацию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инициативных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проектов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в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сфере</w:t>
      </w:r>
      <w:r w:rsidRPr="00566D7F">
        <w:rPr>
          <w:spacing w:val="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формирования</w:t>
      </w:r>
      <w:r w:rsidRPr="00566D7F">
        <w:rPr>
          <w:spacing w:val="12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комфортной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городской</w:t>
      </w:r>
      <w:r w:rsidRPr="00566D7F">
        <w:rPr>
          <w:spacing w:val="9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среды</w:t>
      </w:r>
    </w:p>
    <w:p w:rsidR="003729C7" w:rsidRPr="00566D7F" w:rsidRDefault="004B1AC8" w:rsidP="003729C7">
      <w:pPr>
        <w:pStyle w:val="a3"/>
        <w:spacing w:before="1"/>
        <w:ind w:left="0" w:right="116"/>
        <w:jc w:val="right"/>
        <w:rPr>
          <w:rFonts w:ascii="Trebuchet MS" w:hAnsi="Trebuchet MS"/>
          <w:sz w:val="18"/>
          <w:szCs w:val="18"/>
        </w:rPr>
      </w:pPr>
      <w:r w:rsidRPr="00566D7F">
        <w:rPr>
          <w:rFonts w:ascii="Trebuchet MS" w:hAnsi="Trebuchet MS"/>
          <w:w w:val="115"/>
          <w:sz w:val="18"/>
          <w:szCs w:val="18"/>
        </w:rPr>
        <w:t>от</w:t>
      </w:r>
      <w:r w:rsidRPr="00566D7F">
        <w:rPr>
          <w:rFonts w:ascii="Trebuchet MS" w:hAnsi="Trebuchet MS"/>
          <w:spacing w:val="-5"/>
          <w:w w:val="115"/>
          <w:sz w:val="18"/>
          <w:szCs w:val="18"/>
        </w:rPr>
        <w:t xml:space="preserve"> </w:t>
      </w:r>
      <w:r w:rsidRPr="00566D7F">
        <w:rPr>
          <w:rFonts w:ascii="Trebuchet MS" w:hAnsi="Trebuchet MS"/>
          <w:w w:val="115"/>
          <w:sz w:val="18"/>
          <w:szCs w:val="18"/>
        </w:rPr>
        <w:t>24.04.2024</w:t>
      </w:r>
      <w:r w:rsidRPr="00566D7F">
        <w:rPr>
          <w:rFonts w:ascii="Trebuchet MS" w:hAnsi="Trebuchet MS"/>
          <w:spacing w:val="-5"/>
          <w:w w:val="115"/>
          <w:sz w:val="18"/>
          <w:szCs w:val="18"/>
        </w:rPr>
        <w:t xml:space="preserve"> </w:t>
      </w:r>
      <w:r w:rsidRPr="00566D7F">
        <w:rPr>
          <w:rFonts w:ascii="Trebuchet MS" w:hAnsi="Trebuchet MS"/>
          <w:w w:val="115"/>
          <w:sz w:val="18"/>
          <w:szCs w:val="18"/>
        </w:rPr>
        <w:t>г.</w:t>
      </w:r>
      <w:r w:rsidRPr="00566D7F">
        <w:rPr>
          <w:rFonts w:ascii="Trebuchet MS" w:hAnsi="Trebuchet MS"/>
          <w:spacing w:val="60"/>
          <w:w w:val="115"/>
          <w:sz w:val="18"/>
          <w:szCs w:val="18"/>
        </w:rPr>
        <w:t xml:space="preserve"> </w:t>
      </w:r>
      <w:r w:rsidRPr="00566D7F">
        <w:rPr>
          <w:rFonts w:ascii="Trebuchet MS" w:hAnsi="Trebuchet MS"/>
          <w:w w:val="115"/>
          <w:sz w:val="18"/>
          <w:szCs w:val="18"/>
        </w:rPr>
        <w:t>№</w:t>
      </w:r>
      <w:r w:rsidRPr="00566D7F">
        <w:rPr>
          <w:rFonts w:ascii="Trebuchet MS" w:hAnsi="Trebuchet MS"/>
          <w:spacing w:val="-5"/>
          <w:w w:val="115"/>
          <w:sz w:val="18"/>
          <w:szCs w:val="18"/>
        </w:rPr>
        <w:t xml:space="preserve"> </w:t>
      </w:r>
      <w:r w:rsidRPr="00566D7F">
        <w:rPr>
          <w:rFonts w:ascii="Trebuchet MS" w:hAnsi="Trebuchet MS"/>
          <w:w w:val="115"/>
          <w:sz w:val="18"/>
          <w:szCs w:val="18"/>
        </w:rPr>
        <w:t>50-ИП</w:t>
      </w:r>
    </w:p>
    <w:p w:rsidR="004F6FD3" w:rsidRPr="00566D7F" w:rsidRDefault="004B1AC8" w:rsidP="003729C7">
      <w:pPr>
        <w:pStyle w:val="a3"/>
        <w:spacing w:before="1"/>
        <w:ind w:left="0" w:right="116"/>
        <w:jc w:val="center"/>
        <w:rPr>
          <w:rFonts w:ascii="Trebuchet MS" w:hAnsi="Trebuchet MS"/>
          <w:sz w:val="18"/>
          <w:szCs w:val="18"/>
        </w:rPr>
      </w:pPr>
      <w:r w:rsidRPr="00566D7F">
        <w:rPr>
          <w:w w:val="120"/>
          <w:sz w:val="18"/>
          <w:szCs w:val="18"/>
        </w:rPr>
        <w:t>ОТЧЕТ</w:t>
      </w:r>
    </w:p>
    <w:p w:rsidR="004F6FD3" w:rsidRPr="00566D7F" w:rsidRDefault="004B1AC8">
      <w:pPr>
        <w:pStyle w:val="a3"/>
        <w:ind w:left="2277" w:hanging="1644"/>
        <w:jc w:val="left"/>
        <w:rPr>
          <w:sz w:val="18"/>
          <w:szCs w:val="18"/>
        </w:rPr>
      </w:pPr>
      <w:r w:rsidRPr="00566D7F">
        <w:rPr>
          <w:w w:val="115"/>
          <w:sz w:val="18"/>
          <w:szCs w:val="18"/>
        </w:rPr>
        <w:t>о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расходах,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источником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финансового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обеспечения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которых</w:t>
      </w:r>
      <w:r w:rsidRPr="00566D7F">
        <w:rPr>
          <w:spacing w:val="16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является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иной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межбюджетный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трансферт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бюджета</w:t>
      </w:r>
      <w:r w:rsidRPr="00566D7F">
        <w:rPr>
          <w:spacing w:val="16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Омской</w:t>
      </w:r>
      <w:r w:rsidRPr="00566D7F">
        <w:rPr>
          <w:spacing w:val="15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области</w:t>
      </w:r>
      <w:r w:rsidRPr="00566D7F">
        <w:rPr>
          <w:spacing w:val="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бюджету</w:t>
      </w:r>
      <w:r w:rsidRPr="00566D7F">
        <w:rPr>
          <w:spacing w:val="10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муниципального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образования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Омской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области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(далее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-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иной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межбюджетный</w:t>
      </w:r>
      <w:r w:rsidRPr="00566D7F">
        <w:rPr>
          <w:spacing w:val="11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трансферт)</w:t>
      </w:r>
      <w:r w:rsidR="003729C7" w:rsidRPr="00566D7F">
        <w:rPr>
          <w:w w:val="115"/>
          <w:sz w:val="18"/>
          <w:szCs w:val="18"/>
        </w:rPr>
        <w:t xml:space="preserve"> на 01.07.2024г.</w:t>
      </w:r>
    </w:p>
    <w:p w:rsidR="004F6FD3" w:rsidRPr="00B00D86" w:rsidRDefault="004B1AC8" w:rsidP="00B00D86">
      <w:pPr>
        <w:pStyle w:val="a3"/>
        <w:spacing w:before="116"/>
        <w:ind w:left="169" w:right="10209"/>
        <w:jc w:val="left"/>
        <w:rPr>
          <w:rFonts w:ascii="Times New Roman" w:hAnsi="Times New Roman"/>
          <w:u w:val="single"/>
        </w:rPr>
      </w:pPr>
      <w:r w:rsidRPr="00566D7F">
        <w:rPr>
          <w:w w:val="115"/>
          <w:sz w:val="18"/>
          <w:szCs w:val="18"/>
        </w:rPr>
        <w:t>Наименование</w:t>
      </w:r>
      <w:r w:rsidRPr="00566D7F">
        <w:rPr>
          <w:spacing w:val="4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муниципального</w:t>
      </w:r>
      <w:r w:rsidRPr="00566D7F">
        <w:rPr>
          <w:spacing w:val="-4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образования</w:t>
      </w:r>
      <w:r w:rsidRPr="00566D7F">
        <w:rPr>
          <w:spacing w:val="12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Омской</w:t>
      </w:r>
      <w:r w:rsidRPr="00566D7F">
        <w:rPr>
          <w:spacing w:val="14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области:</w:t>
      </w:r>
      <w:r w:rsidR="00B00D86" w:rsidRPr="00B00D86">
        <w:rPr>
          <w:rFonts w:ascii="Times New Roman" w:hAnsi="Times New Roman"/>
          <w:u w:val="single"/>
        </w:rPr>
        <w:t xml:space="preserve"> </w:t>
      </w:r>
      <w:r w:rsidR="00B00D86">
        <w:rPr>
          <w:rFonts w:ascii="Times New Roman" w:hAnsi="Times New Roman"/>
          <w:u w:val="single"/>
        </w:rPr>
        <w:t>Администрация Черемновского сельского поселения Называевского муниципального района Омской области</w:t>
      </w:r>
    </w:p>
    <w:p w:rsidR="004F6FD3" w:rsidRPr="00566D7F" w:rsidRDefault="004B1AC8">
      <w:pPr>
        <w:pStyle w:val="a3"/>
        <w:spacing w:before="56"/>
        <w:ind w:left="169"/>
        <w:jc w:val="left"/>
        <w:rPr>
          <w:sz w:val="18"/>
          <w:szCs w:val="18"/>
        </w:rPr>
      </w:pPr>
      <w:r w:rsidRPr="00566D7F">
        <w:rPr>
          <w:w w:val="115"/>
          <w:sz w:val="18"/>
          <w:szCs w:val="18"/>
        </w:rPr>
        <w:t>Периодичность:</w:t>
      </w:r>
      <w:r w:rsidR="000A0C9D">
        <w:rPr>
          <w:w w:val="115"/>
          <w:sz w:val="18"/>
          <w:szCs w:val="18"/>
        </w:rPr>
        <w:t xml:space="preserve"> </w:t>
      </w:r>
      <w:r w:rsidR="00511807">
        <w:rPr>
          <w:w w:val="115"/>
          <w:sz w:val="18"/>
          <w:szCs w:val="18"/>
        </w:rPr>
        <w:t>ежеквартально</w:t>
      </w:r>
    </w:p>
    <w:p w:rsidR="004F6FD3" w:rsidRPr="00566D7F" w:rsidRDefault="004B1AC8">
      <w:pPr>
        <w:pStyle w:val="a3"/>
        <w:spacing w:before="59"/>
        <w:ind w:left="169"/>
        <w:jc w:val="left"/>
        <w:rPr>
          <w:sz w:val="18"/>
          <w:szCs w:val="18"/>
        </w:rPr>
      </w:pPr>
      <w:r w:rsidRPr="00566D7F">
        <w:rPr>
          <w:w w:val="115"/>
          <w:sz w:val="18"/>
          <w:szCs w:val="18"/>
        </w:rPr>
        <w:t>Единица</w:t>
      </w:r>
      <w:r w:rsidRPr="00566D7F">
        <w:rPr>
          <w:spacing w:val="7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измерения:</w:t>
      </w:r>
      <w:r w:rsidRPr="00566D7F">
        <w:rPr>
          <w:spacing w:val="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рубль</w:t>
      </w:r>
      <w:r w:rsidRPr="00566D7F">
        <w:rPr>
          <w:spacing w:val="9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(с</w:t>
      </w:r>
      <w:r w:rsidRPr="00566D7F">
        <w:rPr>
          <w:spacing w:val="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точностью</w:t>
      </w:r>
      <w:r w:rsidRPr="00566D7F">
        <w:rPr>
          <w:spacing w:val="9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до</w:t>
      </w:r>
      <w:r w:rsidRPr="00566D7F">
        <w:rPr>
          <w:spacing w:val="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второго</w:t>
      </w:r>
      <w:r w:rsidRPr="00566D7F">
        <w:rPr>
          <w:spacing w:val="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десятичного</w:t>
      </w:r>
      <w:r w:rsidRPr="00566D7F">
        <w:rPr>
          <w:spacing w:val="8"/>
          <w:w w:val="115"/>
          <w:sz w:val="18"/>
          <w:szCs w:val="18"/>
        </w:rPr>
        <w:t xml:space="preserve"> </w:t>
      </w:r>
      <w:r w:rsidRPr="00566D7F">
        <w:rPr>
          <w:w w:val="115"/>
          <w:sz w:val="18"/>
          <w:szCs w:val="18"/>
        </w:rPr>
        <w:t>знака).</w:t>
      </w:r>
    </w:p>
    <w:p w:rsidR="004F6FD3" w:rsidRPr="00566D7F" w:rsidRDefault="004F6FD3">
      <w:pPr>
        <w:pStyle w:val="a3"/>
        <w:spacing w:before="6"/>
        <w:ind w:left="0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"/>
        <w:gridCol w:w="736"/>
        <w:gridCol w:w="1619"/>
        <w:gridCol w:w="1124"/>
        <w:gridCol w:w="495"/>
        <w:gridCol w:w="1619"/>
        <w:gridCol w:w="2459"/>
        <w:gridCol w:w="484"/>
        <w:gridCol w:w="1619"/>
        <w:gridCol w:w="586"/>
        <w:gridCol w:w="2357"/>
        <w:gridCol w:w="980"/>
        <w:gridCol w:w="624"/>
      </w:tblGrid>
      <w:tr w:rsidR="004F6FD3" w:rsidRPr="00566D7F" w:rsidTr="003729C7">
        <w:trPr>
          <w:gridBefore w:val="1"/>
          <w:wBefore w:w="24" w:type="dxa"/>
          <w:trHeight w:val="1563"/>
        </w:trPr>
        <w:tc>
          <w:tcPr>
            <w:tcW w:w="736" w:type="dxa"/>
          </w:tcPr>
          <w:p w:rsidR="004F6FD3" w:rsidRPr="00566D7F" w:rsidRDefault="004B1AC8">
            <w:pPr>
              <w:pStyle w:val="TableParagraph"/>
              <w:spacing w:before="41"/>
              <w:ind w:left="207" w:right="169" w:firstLine="72"/>
              <w:rPr>
                <w:sz w:val="18"/>
                <w:szCs w:val="18"/>
              </w:rPr>
            </w:pPr>
            <w:r w:rsidRPr="00566D7F">
              <w:rPr>
                <w:sz w:val="18"/>
                <w:szCs w:val="18"/>
              </w:rPr>
              <w:t>№</w:t>
            </w:r>
            <w:r w:rsidRPr="00566D7F">
              <w:rPr>
                <w:spacing w:val="1"/>
                <w:sz w:val="18"/>
                <w:szCs w:val="18"/>
              </w:rPr>
              <w:t xml:space="preserve"> </w:t>
            </w:r>
            <w:r w:rsidRPr="00566D7F">
              <w:rPr>
                <w:sz w:val="18"/>
                <w:szCs w:val="18"/>
              </w:rPr>
              <w:t>п/п</w:t>
            </w:r>
          </w:p>
        </w:tc>
        <w:tc>
          <w:tcPr>
            <w:tcW w:w="1619" w:type="dxa"/>
          </w:tcPr>
          <w:p w:rsidR="004F6FD3" w:rsidRPr="00566D7F" w:rsidRDefault="004B1AC8">
            <w:pPr>
              <w:pStyle w:val="TableParagraph"/>
              <w:spacing w:before="41"/>
              <w:ind w:left="340" w:hanging="266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Направление</w:t>
            </w:r>
            <w:r w:rsidRPr="00566D7F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расходов</w:t>
            </w:r>
          </w:p>
        </w:tc>
        <w:tc>
          <w:tcPr>
            <w:tcW w:w="1619" w:type="dxa"/>
            <w:gridSpan w:val="2"/>
          </w:tcPr>
          <w:p w:rsidR="004F6FD3" w:rsidRPr="00566D7F" w:rsidRDefault="004B1AC8">
            <w:pPr>
              <w:pStyle w:val="TableParagraph"/>
              <w:spacing w:before="41"/>
              <w:ind w:left="374" w:right="390" w:hanging="23"/>
              <w:jc w:val="both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Остаток</w:t>
            </w:r>
            <w:r w:rsidRPr="00566D7F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средств</w:t>
            </w:r>
            <w:r w:rsidRPr="00566D7F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иного</w:t>
            </w:r>
          </w:p>
          <w:p w:rsidR="004F6FD3" w:rsidRPr="00566D7F" w:rsidRDefault="004B1AC8">
            <w:pPr>
              <w:pStyle w:val="TableParagraph"/>
              <w:spacing w:line="237" w:lineRule="auto"/>
              <w:ind w:left="57" w:right="35"/>
              <w:jc w:val="center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межбюджетно</w:t>
            </w:r>
            <w:r w:rsidR="00E67FF9">
              <w:rPr>
                <w:w w:val="115"/>
                <w:sz w:val="18"/>
                <w:szCs w:val="18"/>
              </w:rPr>
              <w:t>го</w:t>
            </w:r>
            <w:r w:rsidRPr="00566D7F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трансферта</w:t>
            </w:r>
            <w:r w:rsidRPr="00566D7F">
              <w:rPr>
                <w:spacing w:val="22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на</w:t>
            </w:r>
            <w:r w:rsidRPr="00566D7F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начало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текущего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финансового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года</w:t>
            </w:r>
          </w:p>
        </w:tc>
        <w:tc>
          <w:tcPr>
            <w:tcW w:w="1619" w:type="dxa"/>
          </w:tcPr>
          <w:p w:rsidR="004F6FD3" w:rsidRPr="00566D7F" w:rsidRDefault="004B1AC8">
            <w:pPr>
              <w:pStyle w:val="TableParagraph"/>
              <w:spacing w:before="41"/>
              <w:ind w:left="42" w:right="-29" w:hanging="110"/>
              <w:jc w:val="center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Размер</w:t>
            </w:r>
            <w:r w:rsidRPr="00566D7F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иного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межбюджетно</w:t>
            </w:r>
            <w:r w:rsidR="00E67FF9">
              <w:rPr>
                <w:w w:val="115"/>
                <w:sz w:val="18"/>
                <w:szCs w:val="18"/>
              </w:rPr>
              <w:t>го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трансферта,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подлежащего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="00E67FF9" w:rsidRPr="00566D7F">
              <w:rPr>
                <w:w w:val="115"/>
                <w:sz w:val="18"/>
                <w:szCs w:val="18"/>
              </w:rPr>
              <w:t>предоставлении</w:t>
            </w:r>
            <w:r w:rsidRPr="00566D7F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в</w:t>
            </w:r>
            <w:r w:rsidRPr="00566D7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текущем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финансовом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году</w:t>
            </w:r>
          </w:p>
        </w:tc>
        <w:tc>
          <w:tcPr>
            <w:tcW w:w="2943" w:type="dxa"/>
            <w:gridSpan w:val="2"/>
          </w:tcPr>
          <w:p w:rsidR="004F6FD3" w:rsidRPr="00566D7F" w:rsidRDefault="004B1AC8">
            <w:pPr>
              <w:pStyle w:val="TableParagraph"/>
              <w:spacing w:before="41"/>
              <w:ind w:left="113" w:right="155" w:firstLine="4"/>
              <w:jc w:val="center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Поступило</w:t>
            </w:r>
            <w:r w:rsidRPr="00566D7F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средств</w:t>
            </w:r>
            <w:r w:rsidRPr="00566D7F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в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бюджет муниципального</w:t>
            </w:r>
            <w:r w:rsidRPr="00566D7F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образования</w:t>
            </w:r>
            <w:r w:rsidRPr="00566D7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Омской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области</w:t>
            </w:r>
          </w:p>
        </w:tc>
        <w:tc>
          <w:tcPr>
            <w:tcW w:w="1619" w:type="dxa"/>
          </w:tcPr>
          <w:p w:rsidR="004F6FD3" w:rsidRPr="00566D7F" w:rsidRDefault="004B1AC8">
            <w:pPr>
              <w:pStyle w:val="TableParagraph"/>
              <w:spacing w:before="41"/>
              <w:ind w:left="41" w:right="70"/>
              <w:jc w:val="center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Использовано</w:t>
            </w:r>
            <w:r w:rsidRPr="00566D7F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средств</w:t>
            </w:r>
            <w:r w:rsidRPr="00566D7F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на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отчетную</w:t>
            </w:r>
            <w:r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дату</w:t>
            </w:r>
          </w:p>
        </w:tc>
        <w:tc>
          <w:tcPr>
            <w:tcW w:w="2943" w:type="dxa"/>
            <w:gridSpan w:val="2"/>
          </w:tcPr>
          <w:p w:rsidR="004F6FD3" w:rsidRPr="00566D7F" w:rsidRDefault="004B1AC8">
            <w:pPr>
              <w:pStyle w:val="TableParagraph"/>
              <w:spacing w:before="41"/>
              <w:ind w:left="616" w:right="299" w:hanging="355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Возвращено</w:t>
            </w:r>
            <w:r w:rsidRPr="00566D7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в</w:t>
            </w:r>
            <w:r w:rsidRPr="00566D7F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бюджет</w:t>
            </w:r>
            <w:r w:rsidRPr="00566D7F">
              <w:rPr>
                <w:spacing w:val="-47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Омской</w:t>
            </w:r>
            <w:r w:rsidRPr="00566D7F">
              <w:rPr>
                <w:spacing w:val="15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области</w:t>
            </w:r>
          </w:p>
        </w:tc>
        <w:tc>
          <w:tcPr>
            <w:tcW w:w="1604" w:type="dxa"/>
            <w:gridSpan w:val="2"/>
          </w:tcPr>
          <w:p w:rsidR="004F6FD3" w:rsidRPr="00566D7F" w:rsidRDefault="004B1AC8">
            <w:pPr>
              <w:pStyle w:val="TableParagraph"/>
              <w:spacing w:before="41"/>
              <w:ind w:left="365" w:right="385" w:hanging="23"/>
              <w:jc w:val="both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Остаток</w:t>
            </w:r>
            <w:r w:rsidRPr="00566D7F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средств</w:t>
            </w:r>
            <w:r w:rsidRPr="00566D7F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566D7F">
              <w:rPr>
                <w:w w:val="115"/>
                <w:sz w:val="18"/>
                <w:szCs w:val="18"/>
              </w:rPr>
              <w:t>иного</w:t>
            </w:r>
          </w:p>
          <w:p w:rsidR="004F6FD3" w:rsidRPr="00566D7F" w:rsidRDefault="00E67FF9">
            <w:pPr>
              <w:pStyle w:val="TableParagraph"/>
              <w:spacing w:line="237" w:lineRule="auto"/>
              <w:ind w:left="55" w:right="22"/>
              <w:jc w:val="center"/>
              <w:rPr>
                <w:sz w:val="18"/>
                <w:szCs w:val="18"/>
              </w:rPr>
            </w:pPr>
            <w:r w:rsidRPr="00566D7F">
              <w:rPr>
                <w:w w:val="115"/>
                <w:sz w:val="18"/>
                <w:szCs w:val="18"/>
              </w:rPr>
              <w:t>М</w:t>
            </w:r>
            <w:r w:rsidR="004B1AC8" w:rsidRPr="00566D7F">
              <w:rPr>
                <w:w w:val="115"/>
                <w:sz w:val="18"/>
                <w:szCs w:val="18"/>
              </w:rPr>
              <w:t>ежбюджетно</w:t>
            </w:r>
            <w:r>
              <w:rPr>
                <w:w w:val="115"/>
                <w:sz w:val="18"/>
                <w:szCs w:val="18"/>
              </w:rPr>
              <w:t xml:space="preserve">го </w:t>
            </w:r>
            <w:r w:rsidR="004B1AC8" w:rsidRPr="00566D7F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="004B1AC8" w:rsidRPr="00566D7F">
              <w:rPr>
                <w:w w:val="115"/>
                <w:sz w:val="18"/>
                <w:szCs w:val="18"/>
              </w:rPr>
              <w:t>трансферта</w:t>
            </w:r>
            <w:r w:rsidR="004B1AC8" w:rsidRPr="00566D7F">
              <w:rPr>
                <w:spacing w:val="22"/>
                <w:w w:val="115"/>
                <w:sz w:val="18"/>
                <w:szCs w:val="18"/>
              </w:rPr>
              <w:t xml:space="preserve"> </w:t>
            </w:r>
            <w:r w:rsidR="004B1AC8" w:rsidRPr="00566D7F">
              <w:rPr>
                <w:w w:val="115"/>
                <w:sz w:val="18"/>
                <w:szCs w:val="18"/>
              </w:rPr>
              <w:t>на</w:t>
            </w:r>
            <w:r w:rsidR="004B1AC8" w:rsidRPr="00566D7F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="004B1AC8" w:rsidRPr="00566D7F">
              <w:rPr>
                <w:w w:val="115"/>
                <w:sz w:val="18"/>
                <w:szCs w:val="18"/>
              </w:rPr>
              <w:t>конец</w:t>
            </w:r>
            <w:r w:rsidR="004B1AC8"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="004B1AC8" w:rsidRPr="00566D7F">
              <w:rPr>
                <w:w w:val="115"/>
                <w:sz w:val="18"/>
                <w:szCs w:val="18"/>
              </w:rPr>
              <w:t>отчетного</w:t>
            </w:r>
            <w:r w:rsidR="004B1AC8" w:rsidRPr="00566D7F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="004B1AC8" w:rsidRPr="00566D7F">
              <w:rPr>
                <w:w w:val="115"/>
                <w:sz w:val="18"/>
                <w:szCs w:val="18"/>
              </w:rPr>
              <w:t>периода</w:t>
            </w:r>
          </w:p>
        </w:tc>
      </w:tr>
      <w:tr w:rsidR="004F6FD3" w:rsidRPr="003729C7" w:rsidTr="003729C7">
        <w:trPr>
          <w:gridBefore w:val="1"/>
          <w:wBefore w:w="24" w:type="dxa"/>
          <w:trHeight w:val="292"/>
        </w:trPr>
        <w:tc>
          <w:tcPr>
            <w:tcW w:w="736" w:type="dxa"/>
          </w:tcPr>
          <w:p w:rsidR="004F6FD3" w:rsidRPr="003729C7" w:rsidRDefault="004B1AC8">
            <w:pPr>
              <w:pStyle w:val="TableParagraph"/>
              <w:spacing w:before="41" w:line="232" w:lineRule="exact"/>
              <w:ind w:left="26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1</w:t>
            </w:r>
          </w:p>
        </w:tc>
        <w:tc>
          <w:tcPr>
            <w:tcW w:w="1619" w:type="dxa"/>
          </w:tcPr>
          <w:p w:rsidR="004F6FD3" w:rsidRPr="003729C7" w:rsidRDefault="004B1AC8">
            <w:pPr>
              <w:pStyle w:val="TableParagraph"/>
              <w:spacing w:before="41" w:line="232" w:lineRule="exact"/>
              <w:ind w:left="25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2</w:t>
            </w:r>
          </w:p>
        </w:tc>
        <w:tc>
          <w:tcPr>
            <w:tcW w:w="1619" w:type="dxa"/>
            <w:gridSpan w:val="2"/>
          </w:tcPr>
          <w:p w:rsidR="004F6FD3" w:rsidRPr="003729C7" w:rsidRDefault="004B1AC8">
            <w:pPr>
              <w:pStyle w:val="TableParagraph"/>
              <w:spacing w:before="41" w:line="232" w:lineRule="exact"/>
              <w:ind w:left="24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:rsidR="004F6FD3" w:rsidRPr="003729C7" w:rsidRDefault="004B1AC8">
            <w:pPr>
              <w:pStyle w:val="TableParagraph"/>
              <w:spacing w:before="41" w:line="232" w:lineRule="exact"/>
              <w:ind w:left="23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4</w:t>
            </w:r>
          </w:p>
        </w:tc>
        <w:tc>
          <w:tcPr>
            <w:tcW w:w="2943" w:type="dxa"/>
            <w:gridSpan w:val="2"/>
          </w:tcPr>
          <w:p w:rsidR="004F6FD3" w:rsidRPr="003729C7" w:rsidRDefault="004B1AC8">
            <w:pPr>
              <w:pStyle w:val="TableParagraph"/>
              <w:spacing w:before="41" w:line="232" w:lineRule="exact"/>
              <w:ind w:left="22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:rsidR="004F6FD3" w:rsidRPr="003729C7" w:rsidRDefault="004B1AC8">
            <w:pPr>
              <w:pStyle w:val="TableParagraph"/>
              <w:spacing w:before="41" w:line="232" w:lineRule="exact"/>
              <w:ind w:left="22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6</w:t>
            </w:r>
          </w:p>
        </w:tc>
        <w:tc>
          <w:tcPr>
            <w:tcW w:w="2943" w:type="dxa"/>
            <w:gridSpan w:val="2"/>
          </w:tcPr>
          <w:p w:rsidR="004F6FD3" w:rsidRPr="003729C7" w:rsidRDefault="004B1AC8">
            <w:pPr>
              <w:pStyle w:val="TableParagraph"/>
              <w:spacing w:before="41" w:line="232" w:lineRule="exact"/>
              <w:ind w:left="21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7</w:t>
            </w:r>
          </w:p>
        </w:tc>
        <w:tc>
          <w:tcPr>
            <w:tcW w:w="1604" w:type="dxa"/>
            <w:gridSpan w:val="2"/>
          </w:tcPr>
          <w:p w:rsidR="004F6FD3" w:rsidRPr="003729C7" w:rsidRDefault="004B1AC8">
            <w:pPr>
              <w:pStyle w:val="TableParagraph"/>
              <w:spacing w:before="41" w:line="232" w:lineRule="exact"/>
              <w:ind w:left="20"/>
              <w:jc w:val="center"/>
              <w:rPr>
                <w:sz w:val="16"/>
                <w:szCs w:val="16"/>
              </w:rPr>
            </w:pPr>
            <w:r w:rsidRPr="003729C7">
              <w:rPr>
                <w:w w:val="114"/>
                <w:sz w:val="16"/>
                <w:szCs w:val="16"/>
              </w:rPr>
              <w:t>8</w:t>
            </w:r>
          </w:p>
        </w:tc>
      </w:tr>
      <w:tr w:rsidR="004F6FD3" w:rsidRPr="003729C7" w:rsidTr="00E67FF9">
        <w:trPr>
          <w:gridBefore w:val="1"/>
          <w:wBefore w:w="24" w:type="dxa"/>
          <w:trHeight w:val="292"/>
        </w:trPr>
        <w:tc>
          <w:tcPr>
            <w:tcW w:w="736" w:type="dxa"/>
          </w:tcPr>
          <w:p w:rsidR="004F6FD3" w:rsidRPr="003729C7" w:rsidRDefault="007E0F7F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729C7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1619" w:type="dxa"/>
          </w:tcPr>
          <w:p w:rsidR="004F6FD3" w:rsidRPr="003729C7" w:rsidRDefault="00E67FF9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Обустройство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территории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Мемориального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комплекса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воинам</w:t>
            </w:r>
            <w:r>
              <w:rPr>
                <w:rFonts w:ascii="Times New Roman"/>
                <w:sz w:val="16"/>
                <w:szCs w:val="16"/>
              </w:rPr>
              <w:t>-</w:t>
            </w:r>
            <w:r>
              <w:rPr>
                <w:rFonts w:ascii="Times New Roman"/>
                <w:sz w:val="16"/>
                <w:szCs w:val="16"/>
              </w:rPr>
              <w:t>освободителям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в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селе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Черемновка</w:t>
            </w:r>
          </w:p>
        </w:tc>
        <w:tc>
          <w:tcPr>
            <w:tcW w:w="1619" w:type="dxa"/>
            <w:gridSpan w:val="2"/>
          </w:tcPr>
          <w:p w:rsidR="004F6FD3" w:rsidRPr="003729C7" w:rsidRDefault="00B00D86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19" w:type="dxa"/>
          </w:tcPr>
          <w:p w:rsidR="004F6FD3" w:rsidRPr="003729C7" w:rsidRDefault="00B00D86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2510000,00</w:t>
            </w:r>
          </w:p>
        </w:tc>
        <w:tc>
          <w:tcPr>
            <w:tcW w:w="2943" w:type="dxa"/>
            <w:gridSpan w:val="2"/>
          </w:tcPr>
          <w:p w:rsidR="004F6FD3" w:rsidRPr="003729C7" w:rsidRDefault="00B00D86" w:rsidP="00E67FF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19" w:type="dxa"/>
          </w:tcPr>
          <w:p w:rsidR="004F6FD3" w:rsidRPr="003729C7" w:rsidRDefault="00B00D86" w:rsidP="00E67FF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2943" w:type="dxa"/>
            <w:gridSpan w:val="2"/>
          </w:tcPr>
          <w:p w:rsidR="004F6FD3" w:rsidRPr="003729C7" w:rsidRDefault="00B00D86" w:rsidP="00E67FF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04" w:type="dxa"/>
            <w:gridSpan w:val="2"/>
          </w:tcPr>
          <w:p w:rsidR="004F6FD3" w:rsidRPr="003729C7" w:rsidRDefault="00B00D86" w:rsidP="00E67FF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</w:tr>
      <w:tr w:rsidR="00B00D86" w:rsidRPr="003729C7" w:rsidTr="00E67FF9">
        <w:trPr>
          <w:gridBefore w:val="1"/>
          <w:wBefore w:w="24" w:type="dxa"/>
          <w:trHeight w:val="758"/>
        </w:trPr>
        <w:tc>
          <w:tcPr>
            <w:tcW w:w="2355" w:type="dxa"/>
            <w:gridSpan w:val="2"/>
          </w:tcPr>
          <w:p w:rsidR="00B00D86" w:rsidRPr="003729C7" w:rsidRDefault="00B00D86" w:rsidP="00B00D86">
            <w:pPr>
              <w:pStyle w:val="TableParagraph"/>
              <w:spacing w:before="42" w:line="232" w:lineRule="exact"/>
              <w:ind w:left="43" w:right="850"/>
              <w:jc w:val="center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Итого</w:t>
            </w:r>
            <w:r w:rsidRPr="003729C7">
              <w:rPr>
                <w:spacing w:val="12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по</w:t>
            </w:r>
            <w:r w:rsidRPr="003729C7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направлению</w:t>
            </w:r>
            <w:r w:rsidRPr="003729C7">
              <w:rPr>
                <w:spacing w:val="-48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расходов</w:t>
            </w:r>
          </w:p>
        </w:tc>
        <w:tc>
          <w:tcPr>
            <w:tcW w:w="1619" w:type="dxa"/>
            <w:gridSpan w:val="2"/>
          </w:tcPr>
          <w:p w:rsidR="00B00D86" w:rsidRPr="003729C7" w:rsidRDefault="00B00D86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19" w:type="dxa"/>
          </w:tcPr>
          <w:p w:rsidR="00B00D86" w:rsidRPr="003729C7" w:rsidRDefault="00B00D86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2510000,00</w:t>
            </w:r>
          </w:p>
        </w:tc>
        <w:tc>
          <w:tcPr>
            <w:tcW w:w="2943" w:type="dxa"/>
            <w:gridSpan w:val="2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19" w:type="dxa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2943" w:type="dxa"/>
            <w:gridSpan w:val="2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04" w:type="dxa"/>
            <w:gridSpan w:val="2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</w:tr>
      <w:tr w:rsidR="00B00D86" w:rsidRPr="003729C7" w:rsidTr="00E67FF9">
        <w:trPr>
          <w:gridBefore w:val="1"/>
          <w:wBefore w:w="24" w:type="dxa"/>
          <w:trHeight w:val="292"/>
        </w:trPr>
        <w:tc>
          <w:tcPr>
            <w:tcW w:w="2355" w:type="dxa"/>
            <w:gridSpan w:val="2"/>
          </w:tcPr>
          <w:p w:rsidR="00B00D86" w:rsidRPr="003729C7" w:rsidRDefault="00B00D86" w:rsidP="00B00D86">
            <w:pPr>
              <w:pStyle w:val="TableParagraph"/>
              <w:spacing w:before="41" w:line="232" w:lineRule="exact"/>
              <w:ind w:left="43"/>
              <w:jc w:val="center"/>
              <w:rPr>
                <w:sz w:val="16"/>
                <w:szCs w:val="16"/>
              </w:rPr>
            </w:pPr>
            <w:r w:rsidRPr="003729C7">
              <w:rPr>
                <w:w w:val="120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gridSpan w:val="2"/>
          </w:tcPr>
          <w:p w:rsidR="00B00D86" w:rsidRPr="003729C7" w:rsidRDefault="00B00D86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19" w:type="dxa"/>
          </w:tcPr>
          <w:p w:rsidR="00B00D86" w:rsidRPr="003729C7" w:rsidRDefault="00B00D86" w:rsidP="00B00D8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2510000,00</w:t>
            </w:r>
          </w:p>
        </w:tc>
        <w:tc>
          <w:tcPr>
            <w:tcW w:w="2943" w:type="dxa"/>
            <w:gridSpan w:val="2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19" w:type="dxa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2943" w:type="dxa"/>
            <w:gridSpan w:val="2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1604" w:type="dxa"/>
            <w:gridSpan w:val="2"/>
          </w:tcPr>
          <w:p w:rsidR="00B00D86" w:rsidRDefault="00B00D86" w:rsidP="00E67FF9">
            <w:pPr>
              <w:jc w:val="center"/>
            </w:pPr>
            <w:r w:rsidRPr="00365784">
              <w:rPr>
                <w:rFonts w:ascii="Times New Roman"/>
                <w:sz w:val="16"/>
                <w:szCs w:val="16"/>
              </w:rPr>
              <w:t>0,00</w:t>
            </w:r>
          </w:p>
        </w:tc>
      </w:tr>
      <w:tr w:rsidR="003729C7" w:rsidRPr="003729C7" w:rsidTr="0037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4" w:type="dxa"/>
          <w:trHeight w:val="209"/>
        </w:trPr>
        <w:tc>
          <w:tcPr>
            <w:tcW w:w="3503" w:type="dxa"/>
            <w:gridSpan w:val="4"/>
          </w:tcPr>
          <w:p w:rsidR="003729C7" w:rsidRPr="003729C7" w:rsidRDefault="003729C7" w:rsidP="00C30283">
            <w:pPr>
              <w:pStyle w:val="TableParagraph"/>
              <w:spacing w:line="190" w:lineRule="exact"/>
              <w:rPr>
                <w:sz w:val="16"/>
                <w:szCs w:val="16"/>
              </w:rPr>
            </w:pPr>
            <w:r w:rsidRPr="003729C7">
              <w:rPr>
                <w:spacing w:val="-1"/>
                <w:w w:val="115"/>
                <w:sz w:val="16"/>
                <w:szCs w:val="16"/>
              </w:rPr>
              <w:t>Руководитель</w:t>
            </w:r>
            <w:r w:rsidRPr="003729C7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(уполномоченное</w:t>
            </w:r>
          </w:p>
        </w:tc>
        <w:tc>
          <w:tcPr>
            <w:tcW w:w="4573" w:type="dxa"/>
            <w:gridSpan w:val="3"/>
          </w:tcPr>
          <w:p w:rsidR="003729C7" w:rsidRPr="003729C7" w:rsidRDefault="003729C7" w:rsidP="00C30283">
            <w:pPr>
              <w:pStyle w:val="TableParagraph"/>
              <w:tabs>
                <w:tab w:val="left" w:pos="3639"/>
              </w:tabs>
              <w:spacing w:line="190" w:lineRule="exact"/>
              <w:ind w:right="470"/>
              <w:jc w:val="center"/>
              <w:rPr>
                <w:rFonts w:ascii="Times New Roman"/>
                <w:sz w:val="16"/>
                <w:szCs w:val="16"/>
              </w:rPr>
            </w:pPr>
            <w:r w:rsidRPr="003729C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Глава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Черемновского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сельского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поселения</w:t>
            </w:r>
            <w:r w:rsidRPr="003729C7">
              <w:rPr>
                <w:rFonts w:ascii="Times New Roman"/>
                <w:sz w:val="16"/>
                <w:szCs w:val="16"/>
                <w:u w:val="single"/>
              </w:rPr>
              <w:tab/>
            </w:r>
          </w:p>
        </w:tc>
        <w:tc>
          <w:tcPr>
            <w:tcW w:w="2689" w:type="dxa"/>
            <w:gridSpan w:val="3"/>
          </w:tcPr>
          <w:p w:rsidR="003729C7" w:rsidRPr="003729C7" w:rsidRDefault="003729C7" w:rsidP="00C30283">
            <w:pPr>
              <w:pStyle w:val="TableParagraph"/>
              <w:tabs>
                <w:tab w:val="left" w:pos="939"/>
              </w:tabs>
              <w:spacing w:line="190" w:lineRule="exact"/>
              <w:ind w:right="342"/>
              <w:jc w:val="center"/>
              <w:rPr>
                <w:rFonts w:ascii="Times New Roman"/>
                <w:sz w:val="16"/>
                <w:szCs w:val="16"/>
              </w:rPr>
            </w:pPr>
            <w:r w:rsidRPr="003729C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Pr="003729C7">
              <w:rPr>
                <w:rFonts w:ascii="Times New Roman"/>
                <w:sz w:val="16"/>
                <w:szCs w:val="16"/>
                <w:u w:val="single"/>
              </w:rPr>
              <w:tab/>
            </w:r>
          </w:p>
        </w:tc>
        <w:tc>
          <w:tcPr>
            <w:tcW w:w="3337" w:type="dxa"/>
            <w:gridSpan w:val="2"/>
          </w:tcPr>
          <w:p w:rsidR="003729C7" w:rsidRPr="003729C7" w:rsidRDefault="003729C7" w:rsidP="00C30283">
            <w:pPr>
              <w:pStyle w:val="TableParagraph"/>
              <w:tabs>
                <w:tab w:val="left" w:pos="3237"/>
              </w:tabs>
              <w:spacing w:line="190" w:lineRule="exact"/>
              <w:ind w:left="997"/>
              <w:jc w:val="center"/>
              <w:rPr>
                <w:rFonts w:ascii="Times New Roman"/>
                <w:sz w:val="16"/>
                <w:szCs w:val="16"/>
              </w:rPr>
            </w:pPr>
            <w:r w:rsidRPr="003729C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      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О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.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Ф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.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Сакура</w:t>
            </w:r>
            <w:r w:rsidRPr="003729C7">
              <w:rPr>
                <w:rFonts w:ascii="Times New Roman"/>
                <w:sz w:val="16"/>
                <w:szCs w:val="16"/>
                <w:u w:val="single"/>
              </w:rPr>
              <w:tab/>
            </w:r>
          </w:p>
        </w:tc>
      </w:tr>
      <w:tr w:rsidR="003729C7" w:rsidRPr="003729C7" w:rsidTr="0037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4" w:type="dxa"/>
          <w:trHeight w:val="209"/>
        </w:trPr>
        <w:tc>
          <w:tcPr>
            <w:tcW w:w="3503" w:type="dxa"/>
            <w:gridSpan w:val="4"/>
          </w:tcPr>
          <w:p w:rsidR="003729C7" w:rsidRPr="003729C7" w:rsidRDefault="003729C7" w:rsidP="00C30283">
            <w:pPr>
              <w:pStyle w:val="TableParagraph"/>
              <w:spacing w:line="190" w:lineRule="exact"/>
              <w:ind w:left="50"/>
              <w:rPr>
                <w:sz w:val="16"/>
                <w:szCs w:val="16"/>
              </w:rPr>
            </w:pPr>
            <w:r w:rsidRPr="003729C7">
              <w:rPr>
                <w:w w:val="110"/>
                <w:sz w:val="16"/>
                <w:szCs w:val="16"/>
              </w:rPr>
              <w:t>лицо)</w:t>
            </w:r>
          </w:p>
        </w:tc>
        <w:tc>
          <w:tcPr>
            <w:tcW w:w="4573" w:type="dxa"/>
            <w:gridSpan w:val="3"/>
          </w:tcPr>
          <w:p w:rsidR="003729C7" w:rsidRPr="003729C7" w:rsidRDefault="003729C7" w:rsidP="00C30283">
            <w:pPr>
              <w:pStyle w:val="TableParagraph"/>
              <w:spacing w:before="17"/>
              <w:ind w:right="488"/>
              <w:jc w:val="center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(должность)</w:t>
            </w:r>
          </w:p>
        </w:tc>
        <w:tc>
          <w:tcPr>
            <w:tcW w:w="2689" w:type="dxa"/>
            <w:gridSpan w:val="3"/>
          </w:tcPr>
          <w:p w:rsidR="003729C7" w:rsidRPr="003729C7" w:rsidRDefault="003729C7" w:rsidP="00C30283">
            <w:pPr>
              <w:pStyle w:val="TableParagraph"/>
              <w:spacing w:before="17"/>
              <w:ind w:right="384"/>
              <w:jc w:val="center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(подпись)</w:t>
            </w:r>
          </w:p>
        </w:tc>
        <w:tc>
          <w:tcPr>
            <w:tcW w:w="3337" w:type="dxa"/>
            <w:gridSpan w:val="2"/>
          </w:tcPr>
          <w:p w:rsidR="003729C7" w:rsidRPr="003729C7" w:rsidRDefault="003729C7" w:rsidP="00C30283">
            <w:pPr>
              <w:pStyle w:val="TableParagraph"/>
              <w:spacing w:before="17"/>
              <w:ind w:left="954"/>
              <w:jc w:val="center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(инициалы,</w:t>
            </w:r>
            <w:r w:rsidRPr="003729C7">
              <w:rPr>
                <w:spacing w:val="-6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фамилия)</w:t>
            </w:r>
          </w:p>
        </w:tc>
      </w:tr>
      <w:tr w:rsidR="003729C7" w:rsidRPr="003729C7" w:rsidTr="0037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4" w:type="dxa"/>
          <w:trHeight w:val="209"/>
        </w:trPr>
        <w:tc>
          <w:tcPr>
            <w:tcW w:w="3503" w:type="dxa"/>
            <w:gridSpan w:val="4"/>
          </w:tcPr>
          <w:p w:rsidR="003729C7" w:rsidRPr="003729C7" w:rsidRDefault="003729C7" w:rsidP="00C30283">
            <w:pPr>
              <w:pStyle w:val="TableParagraph"/>
              <w:spacing w:line="189" w:lineRule="exact"/>
              <w:ind w:left="50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органа</w:t>
            </w:r>
            <w:r w:rsidRPr="003729C7">
              <w:rPr>
                <w:spacing w:val="15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местного</w:t>
            </w:r>
            <w:r w:rsidRPr="003729C7">
              <w:rPr>
                <w:spacing w:val="16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самоуправления</w:t>
            </w:r>
          </w:p>
        </w:tc>
        <w:tc>
          <w:tcPr>
            <w:tcW w:w="4573" w:type="dxa"/>
            <w:gridSpan w:val="3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9" w:type="dxa"/>
            <w:gridSpan w:val="3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37" w:type="dxa"/>
            <w:gridSpan w:val="2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729C7" w:rsidRPr="003729C7" w:rsidTr="0037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4" w:type="dxa"/>
          <w:trHeight w:val="239"/>
        </w:trPr>
        <w:tc>
          <w:tcPr>
            <w:tcW w:w="3503" w:type="dxa"/>
            <w:gridSpan w:val="4"/>
          </w:tcPr>
          <w:p w:rsidR="003729C7" w:rsidRPr="003729C7" w:rsidRDefault="003729C7" w:rsidP="00C30283">
            <w:pPr>
              <w:pStyle w:val="TableParagraph"/>
              <w:spacing w:line="207" w:lineRule="exact"/>
              <w:ind w:left="50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Омской</w:t>
            </w:r>
            <w:r w:rsidRPr="003729C7">
              <w:rPr>
                <w:spacing w:val="18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области</w:t>
            </w:r>
          </w:p>
        </w:tc>
        <w:tc>
          <w:tcPr>
            <w:tcW w:w="4573" w:type="dxa"/>
            <w:gridSpan w:val="3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9" w:type="dxa"/>
            <w:gridSpan w:val="3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37" w:type="dxa"/>
            <w:gridSpan w:val="2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729C7" w:rsidRPr="003729C7" w:rsidTr="0037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4" w:type="dxa"/>
          <w:trHeight w:val="454"/>
        </w:trPr>
        <w:tc>
          <w:tcPr>
            <w:tcW w:w="3503" w:type="dxa"/>
            <w:gridSpan w:val="4"/>
          </w:tcPr>
          <w:p w:rsidR="003729C7" w:rsidRPr="003729C7" w:rsidRDefault="003729C7" w:rsidP="00C30283">
            <w:pPr>
              <w:pStyle w:val="TableParagraph"/>
              <w:spacing w:before="26"/>
              <w:ind w:left="50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Исполнитель</w:t>
            </w:r>
          </w:p>
        </w:tc>
        <w:tc>
          <w:tcPr>
            <w:tcW w:w="4573" w:type="dxa"/>
            <w:gridSpan w:val="3"/>
          </w:tcPr>
          <w:p w:rsidR="003729C7" w:rsidRPr="003729C7" w:rsidRDefault="003729C7" w:rsidP="00C30283">
            <w:pPr>
              <w:pStyle w:val="TableParagraph"/>
              <w:tabs>
                <w:tab w:val="left" w:pos="3639"/>
              </w:tabs>
              <w:spacing w:before="29"/>
              <w:ind w:right="470"/>
              <w:jc w:val="center"/>
              <w:rPr>
                <w:rFonts w:ascii="Times New Roman"/>
                <w:sz w:val="16"/>
                <w:szCs w:val="16"/>
              </w:rPr>
            </w:pPr>
            <w:r w:rsidRPr="003729C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Инспектор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по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финансово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-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экономическим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="00B00D86">
              <w:rPr>
                <w:rFonts w:ascii="Times New Roman"/>
                <w:sz w:val="16"/>
                <w:szCs w:val="16"/>
                <w:u w:val="single"/>
              </w:rPr>
              <w:t>вопросам</w:t>
            </w:r>
            <w:r w:rsidRPr="003729C7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3729C7" w:rsidRPr="003729C7" w:rsidRDefault="003729C7" w:rsidP="00C30283">
            <w:pPr>
              <w:pStyle w:val="TableParagraph"/>
              <w:spacing w:before="20"/>
              <w:ind w:right="488"/>
              <w:jc w:val="center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(должность)</w:t>
            </w:r>
          </w:p>
        </w:tc>
        <w:tc>
          <w:tcPr>
            <w:tcW w:w="2689" w:type="dxa"/>
            <w:gridSpan w:val="3"/>
          </w:tcPr>
          <w:p w:rsidR="003729C7" w:rsidRPr="003729C7" w:rsidRDefault="003729C7" w:rsidP="00C30283">
            <w:pPr>
              <w:pStyle w:val="TableParagraph"/>
              <w:tabs>
                <w:tab w:val="left" w:pos="1642"/>
              </w:tabs>
              <w:spacing w:before="29"/>
              <w:ind w:left="703"/>
              <w:rPr>
                <w:rFonts w:ascii="Times New Roman"/>
                <w:sz w:val="16"/>
                <w:szCs w:val="16"/>
              </w:rPr>
            </w:pPr>
            <w:r w:rsidRPr="003729C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Pr="003729C7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3729C7" w:rsidRPr="003729C7" w:rsidRDefault="003729C7" w:rsidP="00C30283">
            <w:pPr>
              <w:pStyle w:val="TableParagraph"/>
              <w:spacing w:before="20"/>
              <w:ind w:left="794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(подпись)</w:t>
            </w:r>
          </w:p>
        </w:tc>
        <w:tc>
          <w:tcPr>
            <w:tcW w:w="3337" w:type="dxa"/>
            <w:gridSpan w:val="2"/>
          </w:tcPr>
          <w:p w:rsidR="003729C7" w:rsidRPr="003729C7" w:rsidRDefault="00B00D86" w:rsidP="00C30283">
            <w:pPr>
              <w:pStyle w:val="TableParagraph"/>
              <w:tabs>
                <w:tab w:val="left" w:pos="3237"/>
              </w:tabs>
              <w:spacing w:before="29"/>
              <w:ind w:left="997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u w:val="single"/>
              </w:rPr>
              <w:t xml:space="preserve">        </w:t>
            </w:r>
            <w:r w:rsidR="003729C7" w:rsidRPr="003729C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szCs w:val="16"/>
                <w:u w:val="single"/>
              </w:rPr>
              <w:t>Т</w:t>
            </w:r>
            <w:r>
              <w:rPr>
                <w:rFonts w:ascii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/>
                <w:sz w:val="16"/>
                <w:szCs w:val="16"/>
                <w:u w:val="single"/>
              </w:rPr>
              <w:t>П</w:t>
            </w:r>
            <w:r>
              <w:rPr>
                <w:rFonts w:ascii="Times New Roman"/>
                <w:sz w:val="16"/>
                <w:szCs w:val="16"/>
                <w:u w:val="single"/>
              </w:rPr>
              <w:t xml:space="preserve">. </w:t>
            </w:r>
            <w:r>
              <w:rPr>
                <w:rFonts w:ascii="Times New Roman"/>
                <w:sz w:val="16"/>
                <w:szCs w:val="16"/>
                <w:u w:val="single"/>
              </w:rPr>
              <w:t>Жукова</w:t>
            </w:r>
            <w:r w:rsidR="003729C7" w:rsidRPr="003729C7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3729C7" w:rsidRPr="003729C7" w:rsidRDefault="003729C7" w:rsidP="00C30283">
            <w:pPr>
              <w:pStyle w:val="TableParagraph"/>
              <w:spacing w:before="20"/>
              <w:ind w:left="954"/>
              <w:jc w:val="center"/>
              <w:rPr>
                <w:sz w:val="16"/>
                <w:szCs w:val="16"/>
              </w:rPr>
            </w:pPr>
            <w:r w:rsidRPr="003729C7">
              <w:rPr>
                <w:w w:val="115"/>
                <w:sz w:val="16"/>
                <w:szCs w:val="16"/>
              </w:rPr>
              <w:t>(инициалы,</w:t>
            </w:r>
            <w:r w:rsidRPr="003729C7">
              <w:rPr>
                <w:spacing w:val="-6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фамилия)</w:t>
            </w:r>
          </w:p>
        </w:tc>
      </w:tr>
      <w:tr w:rsidR="003729C7" w:rsidRPr="003729C7" w:rsidTr="0037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4" w:type="dxa"/>
          <w:trHeight w:val="241"/>
        </w:trPr>
        <w:tc>
          <w:tcPr>
            <w:tcW w:w="3503" w:type="dxa"/>
            <w:gridSpan w:val="4"/>
          </w:tcPr>
          <w:p w:rsidR="003729C7" w:rsidRPr="003729C7" w:rsidRDefault="003729C7" w:rsidP="00566D7F">
            <w:pPr>
              <w:pStyle w:val="TableParagraph"/>
              <w:tabs>
                <w:tab w:val="left" w:pos="1946"/>
              </w:tabs>
              <w:spacing w:before="27" w:line="194" w:lineRule="exact"/>
              <w:ind w:left="287"/>
              <w:rPr>
                <w:sz w:val="16"/>
                <w:szCs w:val="16"/>
              </w:rPr>
            </w:pPr>
            <w:r w:rsidRPr="003729C7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52569F">
              <w:rPr>
                <w:rFonts w:ascii="Times New Roman" w:hAnsi="Times New Roman"/>
                <w:sz w:val="16"/>
                <w:szCs w:val="16"/>
                <w:u w:val="single"/>
              </w:rPr>
              <w:t xml:space="preserve">05 </w:t>
            </w:r>
            <w:r w:rsidR="00566D7F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июля</w:t>
            </w:r>
            <w:r w:rsidRPr="003729C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729C7">
              <w:rPr>
                <w:rFonts w:ascii="Times New Roman" w:hAnsi="Times New Roman"/>
                <w:spacing w:val="-28"/>
                <w:sz w:val="16"/>
                <w:szCs w:val="16"/>
              </w:rPr>
              <w:t xml:space="preserve"> </w:t>
            </w:r>
            <w:r w:rsidRPr="003729C7">
              <w:rPr>
                <w:spacing w:val="-1"/>
                <w:w w:val="115"/>
                <w:sz w:val="16"/>
                <w:szCs w:val="16"/>
              </w:rPr>
              <w:t>20</w:t>
            </w:r>
            <w:r w:rsidR="00566D7F">
              <w:rPr>
                <w:spacing w:val="72"/>
                <w:w w:val="115"/>
                <w:sz w:val="16"/>
                <w:szCs w:val="16"/>
                <w:u w:val="single"/>
              </w:rPr>
              <w:t>24</w:t>
            </w:r>
            <w:r w:rsidRPr="003729C7">
              <w:rPr>
                <w:spacing w:val="72"/>
                <w:w w:val="115"/>
                <w:sz w:val="16"/>
                <w:szCs w:val="16"/>
              </w:rPr>
              <w:t xml:space="preserve"> </w:t>
            </w:r>
            <w:r w:rsidRPr="003729C7">
              <w:rPr>
                <w:w w:val="115"/>
                <w:sz w:val="16"/>
                <w:szCs w:val="16"/>
              </w:rPr>
              <w:t>года</w:t>
            </w:r>
          </w:p>
        </w:tc>
        <w:tc>
          <w:tcPr>
            <w:tcW w:w="4573" w:type="dxa"/>
            <w:gridSpan w:val="3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9" w:type="dxa"/>
            <w:gridSpan w:val="3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37" w:type="dxa"/>
            <w:gridSpan w:val="2"/>
          </w:tcPr>
          <w:p w:rsidR="003729C7" w:rsidRPr="003729C7" w:rsidRDefault="003729C7" w:rsidP="00C3028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4F6FD3" w:rsidRPr="003729C7" w:rsidRDefault="004F6FD3">
      <w:pPr>
        <w:rPr>
          <w:rFonts w:ascii="Times New Roman"/>
          <w:sz w:val="16"/>
          <w:szCs w:val="16"/>
        </w:rPr>
        <w:sectPr w:rsidR="004F6FD3" w:rsidRPr="003729C7">
          <w:footerReference w:type="default" r:id="rId7"/>
          <w:pgSz w:w="16840" w:h="11910" w:orient="landscape"/>
          <w:pgMar w:top="1100" w:right="700" w:bottom="280" w:left="1060" w:header="0" w:footer="0" w:gutter="0"/>
          <w:cols w:space="720"/>
        </w:sectPr>
      </w:pPr>
    </w:p>
    <w:p w:rsidR="004F6FD3" w:rsidRPr="003729C7" w:rsidRDefault="004F6FD3">
      <w:pPr>
        <w:pStyle w:val="a3"/>
        <w:spacing w:before="3"/>
        <w:ind w:left="0"/>
        <w:jc w:val="left"/>
        <w:rPr>
          <w:sz w:val="16"/>
          <w:szCs w:val="16"/>
        </w:rPr>
      </w:pPr>
    </w:p>
    <w:p w:rsidR="004F6FD3" w:rsidRDefault="007A72A1">
      <w:pPr>
        <w:pStyle w:val="a3"/>
        <w:spacing w:before="99"/>
        <w:ind w:left="8711" w:right="203" w:firstLine="337"/>
        <w:jc w:val="right"/>
      </w:pPr>
      <w:r>
        <w:pict>
          <v:line id="_x0000_s2056" style="position:absolute;left:0;text-align:left;z-index:15730688;mso-position-horizontal-relative:page;mso-position-vertical-relative:page" from="61.45pt,502.6pt" to="70.45pt,502.6pt" strokeweight=".1238mm">
            <w10:wrap anchorx="page" anchory="page"/>
          </v:line>
        </w:pict>
      </w:r>
      <w:r w:rsidR="004B1AC8">
        <w:rPr>
          <w:w w:val="115"/>
        </w:rPr>
        <w:t>Приложение</w:t>
      </w:r>
      <w:r w:rsidR="004B1AC8">
        <w:rPr>
          <w:spacing w:val="17"/>
          <w:w w:val="115"/>
        </w:rPr>
        <w:t xml:space="preserve"> </w:t>
      </w:r>
      <w:r w:rsidR="004B1AC8">
        <w:rPr>
          <w:w w:val="115"/>
        </w:rPr>
        <w:t>2</w:t>
      </w:r>
      <w:r w:rsidR="004B1AC8">
        <w:rPr>
          <w:spacing w:val="17"/>
          <w:w w:val="115"/>
        </w:rPr>
        <w:t xml:space="preserve"> </w:t>
      </w:r>
      <w:r w:rsidR="004B1AC8">
        <w:rPr>
          <w:w w:val="115"/>
        </w:rPr>
        <w:t>к</w:t>
      </w:r>
      <w:r w:rsidR="004B1AC8">
        <w:rPr>
          <w:spacing w:val="17"/>
          <w:w w:val="115"/>
        </w:rPr>
        <w:t xml:space="preserve"> </w:t>
      </w:r>
      <w:r w:rsidR="004B1AC8">
        <w:rPr>
          <w:w w:val="115"/>
        </w:rPr>
        <w:t>Соглашению</w:t>
      </w:r>
      <w:r w:rsidR="004B1AC8">
        <w:rPr>
          <w:spacing w:val="18"/>
          <w:w w:val="115"/>
        </w:rPr>
        <w:t xml:space="preserve"> </w:t>
      </w:r>
      <w:r w:rsidR="004B1AC8">
        <w:rPr>
          <w:w w:val="115"/>
        </w:rPr>
        <w:t>о</w:t>
      </w:r>
      <w:r w:rsidR="004B1AC8">
        <w:rPr>
          <w:spacing w:val="17"/>
          <w:w w:val="115"/>
        </w:rPr>
        <w:t xml:space="preserve"> </w:t>
      </w:r>
      <w:r w:rsidR="004B1AC8">
        <w:rPr>
          <w:w w:val="115"/>
        </w:rPr>
        <w:t>предоставлении</w:t>
      </w:r>
      <w:r w:rsidR="004B1AC8">
        <w:rPr>
          <w:spacing w:val="17"/>
          <w:w w:val="115"/>
        </w:rPr>
        <w:t xml:space="preserve"> </w:t>
      </w:r>
      <w:r w:rsidR="004B1AC8">
        <w:rPr>
          <w:w w:val="115"/>
        </w:rPr>
        <w:t>иного</w:t>
      </w:r>
      <w:r w:rsidR="004B1AC8">
        <w:rPr>
          <w:spacing w:val="-48"/>
          <w:w w:val="115"/>
        </w:rPr>
        <w:t xml:space="preserve"> </w:t>
      </w:r>
      <w:r w:rsidR="004B1AC8">
        <w:rPr>
          <w:w w:val="115"/>
        </w:rPr>
        <w:t>межбюджетного</w:t>
      </w:r>
      <w:r w:rsidR="004B1AC8">
        <w:rPr>
          <w:spacing w:val="22"/>
          <w:w w:val="115"/>
        </w:rPr>
        <w:t xml:space="preserve"> </w:t>
      </w:r>
      <w:r w:rsidR="004B1AC8">
        <w:rPr>
          <w:w w:val="115"/>
        </w:rPr>
        <w:t>трансферта</w:t>
      </w:r>
      <w:r w:rsidR="004B1AC8">
        <w:rPr>
          <w:spacing w:val="20"/>
          <w:w w:val="115"/>
        </w:rPr>
        <w:t xml:space="preserve"> </w:t>
      </w:r>
      <w:r w:rsidR="004B1AC8">
        <w:rPr>
          <w:w w:val="115"/>
        </w:rPr>
        <w:t>из</w:t>
      </w:r>
      <w:r w:rsidR="004B1AC8">
        <w:rPr>
          <w:spacing w:val="20"/>
          <w:w w:val="115"/>
        </w:rPr>
        <w:t xml:space="preserve"> </w:t>
      </w:r>
      <w:r w:rsidR="004B1AC8">
        <w:rPr>
          <w:w w:val="115"/>
        </w:rPr>
        <w:t>бюджета</w:t>
      </w:r>
      <w:r w:rsidR="004B1AC8">
        <w:rPr>
          <w:spacing w:val="20"/>
          <w:w w:val="115"/>
        </w:rPr>
        <w:t xml:space="preserve"> </w:t>
      </w:r>
      <w:r w:rsidR="004B1AC8">
        <w:rPr>
          <w:w w:val="115"/>
        </w:rPr>
        <w:t>Омской</w:t>
      </w:r>
      <w:r w:rsidR="004B1AC8">
        <w:rPr>
          <w:spacing w:val="20"/>
          <w:w w:val="115"/>
        </w:rPr>
        <w:t xml:space="preserve"> </w:t>
      </w:r>
      <w:r w:rsidR="004B1AC8">
        <w:rPr>
          <w:w w:val="115"/>
        </w:rPr>
        <w:t>области</w:t>
      </w:r>
      <w:r w:rsidR="004B1AC8">
        <w:rPr>
          <w:spacing w:val="-48"/>
          <w:w w:val="115"/>
        </w:rPr>
        <w:t xml:space="preserve"> </w:t>
      </w:r>
      <w:r w:rsidR="004B1AC8">
        <w:rPr>
          <w:w w:val="115"/>
        </w:rPr>
        <w:t>бюджету</w:t>
      </w:r>
      <w:r w:rsidR="004B1AC8">
        <w:rPr>
          <w:spacing w:val="9"/>
          <w:w w:val="115"/>
        </w:rPr>
        <w:t xml:space="preserve"> </w:t>
      </w:r>
      <w:r w:rsidR="004B1AC8">
        <w:rPr>
          <w:w w:val="115"/>
        </w:rPr>
        <w:t>муниципального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образования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Омской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области</w:t>
      </w:r>
      <w:r w:rsidR="004B1AC8">
        <w:rPr>
          <w:spacing w:val="1"/>
          <w:w w:val="115"/>
        </w:rPr>
        <w:t xml:space="preserve"> </w:t>
      </w:r>
      <w:r w:rsidR="004B1AC8">
        <w:rPr>
          <w:w w:val="115"/>
        </w:rPr>
        <w:t>на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реализацию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инициативных</w:t>
      </w:r>
      <w:r w:rsidR="004B1AC8">
        <w:rPr>
          <w:spacing w:val="11"/>
          <w:w w:val="115"/>
        </w:rPr>
        <w:t xml:space="preserve"> </w:t>
      </w:r>
      <w:r w:rsidR="004B1AC8">
        <w:rPr>
          <w:w w:val="115"/>
        </w:rPr>
        <w:t>проектов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в</w:t>
      </w:r>
      <w:r w:rsidR="004B1AC8">
        <w:rPr>
          <w:spacing w:val="10"/>
          <w:w w:val="115"/>
        </w:rPr>
        <w:t xml:space="preserve"> </w:t>
      </w:r>
      <w:r w:rsidR="004B1AC8">
        <w:rPr>
          <w:w w:val="115"/>
        </w:rPr>
        <w:t>сфере</w:t>
      </w:r>
      <w:r w:rsidR="004B1AC8">
        <w:rPr>
          <w:spacing w:val="1"/>
          <w:w w:val="115"/>
        </w:rPr>
        <w:t xml:space="preserve"> </w:t>
      </w:r>
      <w:r w:rsidR="004B1AC8">
        <w:rPr>
          <w:w w:val="115"/>
        </w:rPr>
        <w:t>формирования</w:t>
      </w:r>
      <w:r w:rsidR="004B1AC8">
        <w:rPr>
          <w:spacing w:val="12"/>
          <w:w w:val="115"/>
        </w:rPr>
        <w:t xml:space="preserve"> </w:t>
      </w:r>
      <w:r w:rsidR="004B1AC8">
        <w:rPr>
          <w:w w:val="115"/>
        </w:rPr>
        <w:t>комфортной</w:t>
      </w:r>
      <w:r w:rsidR="004B1AC8">
        <w:rPr>
          <w:spacing w:val="11"/>
          <w:w w:val="115"/>
        </w:rPr>
        <w:t xml:space="preserve"> </w:t>
      </w:r>
      <w:r w:rsidR="004B1AC8">
        <w:rPr>
          <w:w w:val="115"/>
        </w:rPr>
        <w:t>городской</w:t>
      </w:r>
      <w:r w:rsidR="004B1AC8">
        <w:rPr>
          <w:spacing w:val="9"/>
          <w:w w:val="115"/>
        </w:rPr>
        <w:t xml:space="preserve"> </w:t>
      </w:r>
      <w:r w:rsidR="004B1AC8">
        <w:rPr>
          <w:w w:val="115"/>
        </w:rPr>
        <w:t>среды</w:t>
      </w:r>
    </w:p>
    <w:p w:rsidR="004F6FD3" w:rsidRDefault="004B1AC8">
      <w:pPr>
        <w:pStyle w:val="a3"/>
        <w:spacing w:before="1"/>
        <w:ind w:left="0" w:right="116"/>
        <w:jc w:val="right"/>
        <w:rPr>
          <w:rFonts w:ascii="Trebuchet MS" w:hAnsi="Trebuchet MS"/>
        </w:rPr>
      </w:pPr>
      <w:r>
        <w:rPr>
          <w:rFonts w:ascii="Trebuchet MS" w:hAnsi="Trebuchet MS"/>
          <w:w w:val="115"/>
        </w:rPr>
        <w:t>от</w:t>
      </w:r>
      <w:r>
        <w:rPr>
          <w:rFonts w:ascii="Trebuchet MS" w:hAnsi="Trebuchet MS"/>
          <w:spacing w:val="-5"/>
          <w:w w:val="115"/>
        </w:rPr>
        <w:t xml:space="preserve"> </w:t>
      </w:r>
      <w:r>
        <w:rPr>
          <w:rFonts w:ascii="Trebuchet MS" w:hAnsi="Trebuchet MS"/>
          <w:w w:val="115"/>
        </w:rPr>
        <w:t>24.04.2024</w:t>
      </w:r>
      <w:r>
        <w:rPr>
          <w:rFonts w:ascii="Trebuchet MS" w:hAnsi="Trebuchet MS"/>
          <w:spacing w:val="-5"/>
          <w:w w:val="115"/>
        </w:rPr>
        <w:t xml:space="preserve"> </w:t>
      </w:r>
      <w:r>
        <w:rPr>
          <w:rFonts w:ascii="Trebuchet MS" w:hAnsi="Trebuchet MS"/>
          <w:w w:val="115"/>
        </w:rPr>
        <w:t>г.</w:t>
      </w:r>
      <w:r>
        <w:rPr>
          <w:rFonts w:ascii="Trebuchet MS" w:hAnsi="Trebuchet MS"/>
          <w:spacing w:val="60"/>
          <w:w w:val="115"/>
        </w:rPr>
        <w:t xml:space="preserve"> </w:t>
      </w:r>
      <w:r>
        <w:rPr>
          <w:rFonts w:ascii="Trebuchet MS" w:hAnsi="Trebuchet MS"/>
          <w:w w:val="115"/>
        </w:rPr>
        <w:t>№</w:t>
      </w:r>
      <w:r>
        <w:rPr>
          <w:rFonts w:ascii="Trebuchet MS" w:hAnsi="Trebuchet MS"/>
          <w:spacing w:val="-5"/>
          <w:w w:val="115"/>
        </w:rPr>
        <w:t xml:space="preserve"> </w:t>
      </w:r>
      <w:r>
        <w:rPr>
          <w:rFonts w:ascii="Trebuchet MS" w:hAnsi="Trebuchet MS"/>
          <w:w w:val="115"/>
        </w:rPr>
        <w:t>50-ИП</w:t>
      </w:r>
    </w:p>
    <w:p w:rsidR="004F6FD3" w:rsidRDefault="004F6FD3">
      <w:pPr>
        <w:pStyle w:val="a3"/>
        <w:ind w:left="0"/>
        <w:jc w:val="left"/>
        <w:rPr>
          <w:rFonts w:ascii="Trebuchet MS"/>
          <w:sz w:val="22"/>
        </w:rPr>
      </w:pPr>
    </w:p>
    <w:p w:rsidR="004F6FD3" w:rsidRDefault="004B1AC8">
      <w:pPr>
        <w:pStyle w:val="a3"/>
        <w:spacing w:before="96" w:line="234" w:lineRule="exact"/>
        <w:ind w:left="320" w:right="382"/>
        <w:jc w:val="center"/>
      </w:pPr>
      <w:r>
        <w:rPr>
          <w:w w:val="120"/>
        </w:rPr>
        <w:t>ОТЧЕТ</w:t>
      </w:r>
    </w:p>
    <w:p w:rsidR="004F6FD3" w:rsidRDefault="004B1AC8">
      <w:pPr>
        <w:pStyle w:val="a3"/>
        <w:ind w:left="320" w:right="457"/>
        <w:jc w:val="center"/>
      </w:pPr>
      <w:r>
        <w:rPr>
          <w:w w:val="115"/>
        </w:rPr>
        <w:t>о</w:t>
      </w:r>
      <w:r>
        <w:rPr>
          <w:spacing w:val="11"/>
          <w:w w:val="115"/>
        </w:rPr>
        <w:t xml:space="preserve"> </w:t>
      </w:r>
      <w:r>
        <w:rPr>
          <w:w w:val="115"/>
        </w:rPr>
        <w:t>достижении</w:t>
      </w:r>
      <w:r>
        <w:rPr>
          <w:spacing w:val="1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2"/>
          <w:w w:val="115"/>
        </w:rPr>
        <w:t xml:space="preserve"> </w:t>
      </w:r>
      <w:r>
        <w:rPr>
          <w:w w:val="115"/>
        </w:rPr>
        <w:t>предоставления</w:t>
      </w:r>
      <w:r>
        <w:rPr>
          <w:spacing w:val="11"/>
          <w:w w:val="115"/>
        </w:rPr>
        <w:t xml:space="preserve"> </w:t>
      </w:r>
      <w:r>
        <w:rPr>
          <w:w w:val="115"/>
        </w:rPr>
        <w:t>иного</w:t>
      </w:r>
      <w:r>
        <w:rPr>
          <w:spacing w:val="11"/>
          <w:w w:val="115"/>
        </w:rPr>
        <w:t xml:space="preserve"> </w:t>
      </w:r>
      <w:r>
        <w:rPr>
          <w:w w:val="115"/>
        </w:rPr>
        <w:t>межбюджетного</w:t>
      </w:r>
      <w:r>
        <w:rPr>
          <w:spacing w:val="12"/>
          <w:w w:val="115"/>
        </w:rPr>
        <w:t xml:space="preserve"> </w:t>
      </w:r>
      <w:r>
        <w:rPr>
          <w:w w:val="115"/>
        </w:rPr>
        <w:t>трансферта</w:t>
      </w:r>
      <w:r>
        <w:rPr>
          <w:spacing w:val="11"/>
          <w:w w:val="115"/>
        </w:rPr>
        <w:t xml:space="preserve"> </w:t>
      </w:r>
      <w:r>
        <w:rPr>
          <w:w w:val="115"/>
        </w:rPr>
        <w:t>из</w:t>
      </w:r>
      <w:r>
        <w:rPr>
          <w:spacing w:val="12"/>
          <w:w w:val="115"/>
        </w:rPr>
        <w:t xml:space="preserve"> </w:t>
      </w:r>
      <w:r>
        <w:rPr>
          <w:w w:val="115"/>
        </w:rPr>
        <w:t>бюджета</w:t>
      </w:r>
      <w:r>
        <w:rPr>
          <w:spacing w:val="11"/>
          <w:w w:val="115"/>
        </w:rPr>
        <w:t xml:space="preserve"> </w:t>
      </w:r>
      <w:r>
        <w:rPr>
          <w:w w:val="115"/>
        </w:rPr>
        <w:t>Омской</w:t>
      </w:r>
      <w:r>
        <w:rPr>
          <w:spacing w:val="1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2"/>
          <w:w w:val="115"/>
        </w:rPr>
        <w:t xml:space="preserve"> </w:t>
      </w:r>
      <w:r>
        <w:rPr>
          <w:w w:val="115"/>
        </w:rPr>
        <w:t>бюджету</w:t>
      </w:r>
      <w:r>
        <w:rPr>
          <w:spacing w:val="11"/>
          <w:w w:val="115"/>
        </w:rPr>
        <w:t xml:space="preserve"> </w:t>
      </w:r>
      <w:r>
        <w:rPr>
          <w:w w:val="115"/>
        </w:rPr>
        <w:t>муниципального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1"/>
          <w:w w:val="115"/>
        </w:rPr>
        <w:t xml:space="preserve"> </w:t>
      </w:r>
      <w:r>
        <w:rPr>
          <w:w w:val="115"/>
        </w:rPr>
        <w:t>Омской</w:t>
      </w:r>
      <w:r>
        <w:rPr>
          <w:spacing w:val="12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2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3"/>
          <w:w w:val="115"/>
        </w:rPr>
        <w:t xml:space="preserve"> </w:t>
      </w:r>
      <w:r>
        <w:rPr>
          <w:w w:val="115"/>
        </w:rPr>
        <w:t>-</w:t>
      </w:r>
      <w:r>
        <w:rPr>
          <w:spacing w:val="12"/>
          <w:w w:val="115"/>
        </w:rPr>
        <w:t xml:space="preserve"> </w:t>
      </w:r>
      <w:r>
        <w:rPr>
          <w:w w:val="115"/>
        </w:rPr>
        <w:t>иной</w:t>
      </w:r>
      <w:r>
        <w:rPr>
          <w:spacing w:val="12"/>
          <w:w w:val="115"/>
        </w:rPr>
        <w:t xml:space="preserve"> </w:t>
      </w:r>
      <w:r>
        <w:rPr>
          <w:w w:val="115"/>
        </w:rPr>
        <w:t>межбюджетный</w:t>
      </w:r>
      <w:r>
        <w:rPr>
          <w:spacing w:val="12"/>
          <w:w w:val="115"/>
        </w:rPr>
        <w:t xml:space="preserve"> </w:t>
      </w:r>
      <w:r>
        <w:rPr>
          <w:w w:val="115"/>
        </w:rPr>
        <w:t>трансферт</w:t>
      </w:r>
      <w:r w:rsidR="00D90B19">
        <w:rPr>
          <w:w w:val="115"/>
        </w:rPr>
        <w:t>)</w:t>
      </w:r>
      <w:r w:rsidR="00E67FF9">
        <w:rPr>
          <w:w w:val="115"/>
        </w:rPr>
        <w:t xml:space="preserve"> на 01.07.23024г.</w:t>
      </w:r>
    </w:p>
    <w:p w:rsidR="004F6FD3" w:rsidRDefault="004F6FD3">
      <w:pPr>
        <w:pStyle w:val="a3"/>
        <w:ind w:left="0"/>
        <w:jc w:val="left"/>
      </w:pPr>
    </w:p>
    <w:p w:rsidR="004F6FD3" w:rsidRDefault="004F6FD3">
      <w:pPr>
        <w:pStyle w:val="a3"/>
        <w:spacing w:before="5"/>
        <w:ind w:left="0"/>
        <w:jc w:val="left"/>
        <w:rPr>
          <w:sz w:val="22"/>
        </w:rPr>
      </w:pPr>
    </w:p>
    <w:p w:rsidR="004F6FD3" w:rsidRDefault="007A72A1">
      <w:pPr>
        <w:pStyle w:val="a3"/>
        <w:spacing w:before="96"/>
        <w:ind w:left="169" w:right="13124"/>
        <w:jc w:val="left"/>
      </w:pPr>
      <w:r>
        <w:pict>
          <v:group id="_x0000_s2050" style="position:absolute;left:0;text-align:left;margin-left:671.15pt;margin-top:-12.65pt;width:125.25pt;height:65.75pt;z-index:15730176;mso-position-horizontal-relative:page" coordorigin="13423,-253" coordsize="2505,1315">
            <v:line id="_x0000_s2055" style="position:absolute" from="13430,-253" to="13430,1061"/>
            <v:line id="_x0000_s2054" style="position:absolute" from="15920,-253" to="15920,1061"/>
            <v:line id="_x0000_s2053" style="position:absolute" from="13423,62" to="15912,62"/>
            <v:line id="_x0000_s2052" style="position:absolute" from="13423,1053" to="15927,105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3430;top:-246;width:2490;height:308" filled="f">
              <v:textbox inset="0,0,0,0">
                <w:txbxContent>
                  <w:p w:rsidR="004F6FD3" w:rsidRDefault="004B1AC8">
                    <w:pPr>
                      <w:spacing w:before="41"/>
                      <w:ind w:left="444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Код</w:t>
                    </w:r>
                    <w:r>
                      <w:rPr>
                        <w:spacing w:val="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20"/>
                        <w:sz w:val="20"/>
                      </w:rPr>
                      <w:t>по</w:t>
                    </w:r>
                    <w:r>
                      <w:rPr>
                        <w:spacing w:val="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20"/>
                        <w:sz w:val="20"/>
                      </w:rPr>
                      <w:t>ОКТМО</w:t>
                    </w:r>
                  </w:p>
                </w:txbxContent>
              </v:textbox>
            </v:shape>
            <w10:wrap anchorx="page"/>
          </v:group>
        </w:pict>
      </w:r>
      <w:r w:rsidR="004B1AC8">
        <w:rPr>
          <w:w w:val="115"/>
        </w:rPr>
        <w:t>Наименование</w:t>
      </w:r>
      <w:r w:rsidR="004B1AC8">
        <w:rPr>
          <w:spacing w:val="1"/>
          <w:w w:val="115"/>
        </w:rPr>
        <w:t xml:space="preserve"> </w:t>
      </w:r>
      <w:r w:rsidR="004B1AC8">
        <w:rPr>
          <w:spacing w:val="-1"/>
          <w:w w:val="115"/>
        </w:rPr>
        <w:t>муниципального</w:t>
      </w:r>
      <w:r w:rsidR="004B1AC8">
        <w:rPr>
          <w:spacing w:val="-48"/>
          <w:w w:val="115"/>
        </w:rPr>
        <w:t xml:space="preserve"> </w:t>
      </w:r>
      <w:r w:rsidR="004B1AC8">
        <w:rPr>
          <w:w w:val="115"/>
        </w:rPr>
        <w:t>образования</w:t>
      </w:r>
    </w:p>
    <w:p w:rsidR="004F6FD3" w:rsidRDefault="004B1AC8">
      <w:pPr>
        <w:pStyle w:val="a3"/>
        <w:tabs>
          <w:tab w:val="left" w:pos="3558"/>
          <w:tab w:val="left" w:pos="7303"/>
        </w:tabs>
        <w:spacing w:line="229" w:lineRule="exact"/>
        <w:ind w:left="169"/>
        <w:jc w:val="left"/>
        <w:rPr>
          <w:rFonts w:ascii="Times New Roman" w:hAnsi="Times New Roman"/>
        </w:rPr>
      </w:pPr>
      <w:r>
        <w:rPr>
          <w:w w:val="115"/>
        </w:rPr>
        <w:t>Омской</w:t>
      </w:r>
      <w:r>
        <w:rPr>
          <w:spacing w:val="18"/>
          <w:w w:val="115"/>
        </w:rPr>
        <w:t xml:space="preserve"> </w:t>
      </w:r>
      <w:r>
        <w:rPr>
          <w:w w:val="115"/>
        </w:rPr>
        <w:t>области</w:t>
      </w:r>
      <w:r>
        <w:rPr>
          <w:rFonts w:ascii="Times New Roman" w:hAnsi="Times New Roman"/>
          <w:u w:val="single"/>
        </w:rPr>
        <w:t xml:space="preserve"> </w:t>
      </w:r>
      <w:r w:rsidR="00566D7F">
        <w:rPr>
          <w:rFonts w:ascii="Times New Roman" w:hAnsi="Times New Roman"/>
          <w:u w:val="single"/>
        </w:rPr>
        <w:t>Администрация Черемновского сельского поселения Называевского муниципального района Омской области</w:t>
      </w:r>
    </w:p>
    <w:p w:rsidR="004F6FD3" w:rsidRDefault="004F6FD3">
      <w:pPr>
        <w:pStyle w:val="a3"/>
        <w:spacing w:before="11"/>
        <w:ind w:left="0"/>
        <w:jc w:val="left"/>
        <w:rPr>
          <w:rFonts w:ascii="Times New Roman"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7"/>
        <w:gridCol w:w="735"/>
        <w:gridCol w:w="1747"/>
        <w:gridCol w:w="1747"/>
        <w:gridCol w:w="1747"/>
        <w:gridCol w:w="1747"/>
        <w:gridCol w:w="1747"/>
        <w:gridCol w:w="1747"/>
        <w:gridCol w:w="1732"/>
      </w:tblGrid>
      <w:tr w:rsidR="004F6FD3">
        <w:trPr>
          <w:trHeight w:val="246"/>
        </w:trPr>
        <w:tc>
          <w:tcPr>
            <w:tcW w:w="1747" w:type="dxa"/>
            <w:vMerge w:val="restart"/>
          </w:tcPr>
          <w:p w:rsidR="004F6FD3" w:rsidRDefault="004B1AC8">
            <w:pPr>
              <w:pStyle w:val="TableParagraph"/>
              <w:spacing w:before="40" w:line="237" w:lineRule="auto"/>
              <w:ind w:left="146" w:right="172" w:firstLine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Наименование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результатов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использования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Иного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межбюджетного</w:t>
            </w:r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трансферта</w:t>
            </w:r>
          </w:p>
        </w:tc>
        <w:tc>
          <w:tcPr>
            <w:tcW w:w="735" w:type="dxa"/>
            <w:vMerge w:val="restart"/>
          </w:tcPr>
          <w:p w:rsidR="004F6FD3" w:rsidRDefault="004B1AC8">
            <w:pPr>
              <w:pStyle w:val="TableParagraph"/>
              <w:spacing w:before="39"/>
              <w:ind w:left="81" w:right="35" w:firstLine="107"/>
              <w:rPr>
                <w:sz w:val="16"/>
              </w:rPr>
            </w:pPr>
            <w:r>
              <w:rPr>
                <w:w w:val="115"/>
                <w:sz w:val="16"/>
              </w:rPr>
              <w:t>Код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строки</w:t>
            </w:r>
          </w:p>
        </w:tc>
        <w:tc>
          <w:tcPr>
            <w:tcW w:w="10482" w:type="dxa"/>
            <w:gridSpan w:val="6"/>
          </w:tcPr>
          <w:p w:rsidR="004F6FD3" w:rsidRDefault="004B1AC8">
            <w:pPr>
              <w:pStyle w:val="TableParagraph"/>
              <w:spacing w:before="39" w:line="187" w:lineRule="exact"/>
              <w:ind w:left="2626" w:right="260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Результат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использования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Иного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межбюджетного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трансферта</w:t>
            </w:r>
          </w:p>
        </w:tc>
        <w:tc>
          <w:tcPr>
            <w:tcW w:w="1732" w:type="dxa"/>
            <w:vMerge w:val="restart"/>
          </w:tcPr>
          <w:p w:rsidR="004F6FD3" w:rsidRDefault="004B1AC8">
            <w:pPr>
              <w:pStyle w:val="TableParagraph"/>
              <w:spacing w:before="39"/>
              <w:ind w:left="374" w:firstLine="92"/>
              <w:rPr>
                <w:sz w:val="16"/>
              </w:rPr>
            </w:pPr>
            <w:r>
              <w:rPr>
                <w:w w:val="115"/>
                <w:sz w:val="16"/>
              </w:rPr>
              <w:t>Причина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отклонения</w:t>
            </w:r>
          </w:p>
        </w:tc>
      </w:tr>
      <w:tr w:rsidR="004F6FD3">
        <w:trPr>
          <w:trHeight w:val="246"/>
        </w:trPr>
        <w:tc>
          <w:tcPr>
            <w:tcW w:w="1747" w:type="dxa"/>
            <w:vMerge/>
            <w:tcBorders>
              <w:top w:val="nil"/>
            </w:tcBorders>
          </w:tcPr>
          <w:p w:rsidR="004F6FD3" w:rsidRDefault="004F6FD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4F6FD3" w:rsidRDefault="004F6FD3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gridSpan w:val="2"/>
          </w:tcPr>
          <w:p w:rsidR="004F6FD3" w:rsidRDefault="004B1AC8">
            <w:pPr>
              <w:pStyle w:val="TableParagraph"/>
              <w:spacing w:before="39" w:line="187" w:lineRule="exact"/>
              <w:ind w:left="1327" w:right="130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значение</w:t>
            </w:r>
          </w:p>
        </w:tc>
        <w:tc>
          <w:tcPr>
            <w:tcW w:w="3494" w:type="dxa"/>
            <w:gridSpan w:val="2"/>
          </w:tcPr>
          <w:p w:rsidR="004F6FD3" w:rsidRDefault="004B1AC8">
            <w:pPr>
              <w:pStyle w:val="TableParagraph"/>
              <w:spacing w:before="39" w:line="187" w:lineRule="exact"/>
              <w:ind w:left="910"/>
              <w:rPr>
                <w:sz w:val="16"/>
              </w:rPr>
            </w:pPr>
            <w:r>
              <w:rPr>
                <w:w w:val="115"/>
                <w:sz w:val="16"/>
              </w:rPr>
              <w:t>единица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измерения</w:t>
            </w:r>
          </w:p>
        </w:tc>
        <w:tc>
          <w:tcPr>
            <w:tcW w:w="3494" w:type="dxa"/>
            <w:gridSpan w:val="2"/>
          </w:tcPr>
          <w:p w:rsidR="004F6FD3" w:rsidRDefault="004B1AC8">
            <w:pPr>
              <w:pStyle w:val="TableParagraph"/>
              <w:spacing w:before="39" w:line="187" w:lineRule="exact"/>
              <w:ind w:left="488"/>
              <w:rPr>
                <w:sz w:val="16"/>
              </w:rPr>
            </w:pPr>
            <w:r>
              <w:rPr>
                <w:w w:val="115"/>
                <w:sz w:val="16"/>
              </w:rPr>
              <w:t>дата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достижения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(месяц,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год)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 w:rsidR="004F6FD3" w:rsidRDefault="004F6FD3">
            <w:pPr>
              <w:rPr>
                <w:sz w:val="2"/>
                <w:szCs w:val="2"/>
              </w:rPr>
            </w:pPr>
          </w:p>
        </w:tc>
      </w:tr>
      <w:tr w:rsidR="004F6FD3">
        <w:trPr>
          <w:trHeight w:val="654"/>
        </w:trPr>
        <w:tc>
          <w:tcPr>
            <w:tcW w:w="1747" w:type="dxa"/>
            <w:vMerge/>
            <w:tcBorders>
              <w:top w:val="nil"/>
            </w:tcBorders>
          </w:tcPr>
          <w:p w:rsidR="004F6FD3" w:rsidRDefault="004F6FD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4F6FD3" w:rsidRDefault="004F6FD3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/>
              <w:ind w:left="249" w:right="2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план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/>
              <w:ind w:left="249" w:right="2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факт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/>
              <w:ind w:left="250" w:right="2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наименование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/>
              <w:ind w:left="250" w:right="22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код</w:t>
            </w:r>
            <w:r>
              <w:rPr>
                <w:spacing w:val="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по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ОКЕИ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/>
              <w:ind w:left="250" w:right="2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план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/>
              <w:ind w:left="250" w:right="2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факт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 w:rsidR="004F6FD3" w:rsidRDefault="004F6FD3">
            <w:pPr>
              <w:rPr>
                <w:sz w:val="2"/>
                <w:szCs w:val="2"/>
              </w:rPr>
            </w:pPr>
          </w:p>
        </w:tc>
      </w:tr>
      <w:tr w:rsidR="004F6FD3">
        <w:trPr>
          <w:trHeight w:val="246"/>
        </w:trPr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4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735" w:type="dxa"/>
          </w:tcPr>
          <w:p w:rsidR="004F6FD3" w:rsidRDefault="004B1AC8">
            <w:pPr>
              <w:pStyle w:val="TableParagraph"/>
              <w:spacing w:before="39" w:line="187" w:lineRule="exact"/>
              <w:ind w:left="25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6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6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747" w:type="dxa"/>
          </w:tcPr>
          <w:p w:rsidR="004F6FD3" w:rsidRDefault="004B1AC8">
            <w:pPr>
              <w:pStyle w:val="TableParagraph"/>
              <w:spacing w:before="39" w:line="187" w:lineRule="exact"/>
              <w:ind w:left="2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732" w:type="dxa"/>
          </w:tcPr>
          <w:p w:rsidR="004F6FD3" w:rsidRDefault="004B1AC8">
            <w:pPr>
              <w:pStyle w:val="TableParagraph"/>
              <w:spacing w:before="39" w:line="187" w:lineRule="exact"/>
              <w:ind w:left="2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9</w:t>
            </w:r>
          </w:p>
        </w:tc>
      </w:tr>
      <w:tr w:rsidR="004F6FD3" w:rsidTr="00D90B19">
        <w:trPr>
          <w:trHeight w:val="246"/>
        </w:trPr>
        <w:tc>
          <w:tcPr>
            <w:tcW w:w="1747" w:type="dxa"/>
          </w:tcPr>
          <w:p w:rsidR="00D90B19" w:rsidRPr="00D90B19" w:rsidRDefault="00D90B19" w:rsidP="00D90B19">
            <w:pPr>
              <w:pStyle w:val="TableParagraph"/>
              <w:ind w:left="110"/>
            </w:pPr>
            <w:r w:rsidRPr="00D90B19">
              <w:t>Реализация</w:t>
            </w:r>
            <w:r w:rsidRPr="00D90B19">
              <w:rPr>
                <w:spacing w:val="-8"/>
              </w:rPr>
              <w:t xml:space="preserve"> </w:t>
            </w:r>
            <w:r w:rsidRPr="00D90B19">
              <w:t>инициативных</w:t>
            </w:r>
          </w:p>
          <w:p w:rsidR="004F6FD3" w:rsidRDefault="00D90B19" w:rsidP="00D90B19">
            <w:pPr>
              <w:pStyle w:val="TableParagraph"/>
              <w:rPr>
                <w:rFonts w:ascii="Times New Roman"/>
                <w:sz w:val="16"/>
              </w:rPr>
            </w:pPr>
            <w:r w:rsidRPr="00D90B19">
              <w:t>проектов в сфере формирования</w:t>
            </w:r>
            <w:r w:rsidRPr="00D90B19">
              <w:rPr>
                <w:spacing w:val="-67"/>
              </w:rPr>
              <w:t xml:space="preserve"> </w:t>
            </w:r>
            <w:r w:rsidRPr="00D90B19">
              <w:t>комфортной</w:t>
            </w:r>
            <w:r w:rsidRPr="00D90B19">
              <w:rPr>
                <w:spacing w:val="-2"/>
              </w:rPr>
              <w:t xml:space="preserve"> </w:t>
            </w:r>
            <w:r w:rsidRPr="00D90B19">
              <w:t>городской</w:t>
            </w:r>
            <w:r w:rsidRPr="00D90B19">
              <w:rPr>
                <w:spacing w:val="-1"/>
              </w:rPr>
              <w:t xml:space="preserve"> </w:t>
            </w:r>
            <w:r w:rsidRPr="00D90B19">
              <w:t>среды</w:t>
            </w:r>
          </w:p>
        </w:tc>
        <w:tc>
          <w:tcPr>
            <w:tcW w:w="735" w:type="dxa"/>
          </w:tcPr>
          <w:p w:rsidR="004F6FD3" w:rsidRDefault="004F6FD3" w:rsidP="00D90B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4F6FD3" w:rsidRDefault="004F6FD3" w:rsidP="00D90B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4F6FD3" w:rsidRDefault="004B1AC8" w:rsidP="00D90B19">
            <w:pPr>
              <w:pStyle w:val="TableParagraph"/>
              <w:spacing w:before="147"/>
              <w:ind w:left="250" w:right="2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01</w:t>
            </w:r>
          </w:p>
        </w:tc>
        <w:tc>
          <w:tcPr>
            <w:tcW w:w="1747" w:type="dxa"/>
            <w:vAlign w:val="center"/>
          </w:tcPr>
          <w:p w:rsidR="004F6FD3" w:rsidRPr="00D90B19" w:rsidRDefault="00D90B19" w:rsidP="00D90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90B1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:rsidR="004F6FD3" w:rsidRPr="00D90B19" w:rsidRDefault="00D90B19" w:rsidP="00D90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90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vAlign w:val="center"/>
          </w:tcPr>
          <w:p w:rsidR="004F6FD3" w:rsidRPr="00D90B19" w:rsidRDefault="00D90B19" w:rsidP="00D90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90B19">
              <w:rPr>
                <w:sz w:val="24"/>
                <w:szCs w:val="24"/>
              </w:rPr>
              <w:t>единиц</w:t>
            </w:r>
          </w:p>
        </w:tc>
        <w:tc>
          <w:tcPr>
            <w:tcW w:w="1747" w:type="dxa"/>
            <w:vAlign w:val="center"/>
          </w:tcPr>
          <w:p w:rsidR="004F6FD3" w:rsidRPr="00D90B19" w:rsidRDefault="00D90B19" w:rsidP="00D90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90B19">
              <w:rPr>
                <w:sz w:val="24"/>
                <w:szCs w:val="24"/>
              </w:rPr>
              <w:t>642</w:t>
            </w:r>
          </w:p>
        </w:tc>
        <w:tc>
          <w:tcPr>
            <w:tcW w:w="1747" w:type="dxa"/>
            <w:vAlign w:val="center"/>
          </w:tcPr>
          <w:p w:rsidR="004F6FD3" w:rsidRPr="00D90B19" w:rsidRDefault="00D90B19" w:rsidP="00D90B19">
            <w:pPr>
              <w:pStyle w:val="TableParagraph"/>
              <w:jc w:val="center"/>
              <w:rPr>
                <w:rFonts w:ascii="Times New Roman"/>
              </w:rPr>
            </w:pPr>
            <w:r w:rsidRPr="00D90B19">
              <w:t>01.12.2024</w:t>
            </w:r>
          </w:p>
        </w:tc>
        <w:tc>
          <w:tcPr>
            <w:tcW w:w="1747" w:type="dxa"/>
            <w:vAlign w:val="center"/>
          </w:tcPr>
          <w:p w:rsidR="004F6FD3" w:rsidRPr="00D90B19" w:rsidRDefault="00D718CD" w:rsidP="00D90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01.12.2024</w:t>
            </w:r>
          </w:p>
        </w:tc>
        <w:tc>
          <w:tcPr>
            <w:tcW w:w="1732" w:type="dxa"/>
            <w:vAlign w:val="center"/>
          </w:tcPr>
          <w:p w:rsidR="004F6FD3" w:rsidRPr="00D90B19" w:rsidRDefault="004F6FD3" w:rsidP="00D90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4F6FD3" w:rsidRDefault="004F6FD3">
      <w:pPr>
        <w:pStyle w:val="a3"/>
        <w:spacing w:before="9"/>
        <w:ind w:left="0"/>
        <w:jc w:val="left"/>
        <w:rPr>
          <w:rFonts w:ascii="Times New Roman"/>
          <w:sz w:val="23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503"/>
        <w:gridCol w:w="4573"/>
        <w:gridCol w:w="2689"/>
        <w:gridCol w:w="3337"/>
      </w:tblGrid>
      <w:tr w:rsidR="004F6FD3">
        <w:trPr>
          <w:trHeight w:val="209"/>
        </w:trPr>
        <w:tc>
          <w:tcPr>
            <w:tcW w:w="3503" w:type="dxa"/>
          </w:tcPr>
          <w:p w:rsidR="004F6FD3" w:rsidRDefault="004B1AC8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Руководитель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(уполномоченное</w:t>
            </w:r>
          </w:p>
        </w:tc>
        <w:tc>
          <w:tcPr>
            <w:tcW w:w="4573" w:type="dxa"/>
          </w:tcPr>
          <w:p w:rsidR="004F6FD3" w:rsidRDefault="004B1AC8">
            <w:pPr>
              <w:pStyle w:val="TableParagraph"/>
              <w:tabs>
                <w:tab w:val="left" w:pos="3639"/>
              </w:tabs>
              <w:spacing w:line="189" w:lineRule="exact"/>
              <w:ind w:right="4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Глава</w:t>
            </w:r>
            <w:r w:rsidR="00D90B19"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Черемновского</w:t>
            </w:r>
            <w:r w:rsidR="00D90B19"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сельского</w:t>
            </w:r>
            <w:r w:rsidR="00D90B19"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поселения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689" w:type="dxa"/>
          </w:tcPr>
          <w:p w:rsidR="004F6FD3" w:rsidRDefault="004B1AC8">
            <w:pPr>
              <w:pStyle w:val="TableParagraph"/>
              <w:tabs>
                <w:tab w:val="left" w:pos="939"/>
              </w:tabs>
              <w:spacing w:line="189" w:lineRule="exact"/>
              <w:ind w:right="34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3337" w:type="dxa"/>
          </w:tcPr>
          <w:p w:rsidR="004F6FD3" w:rsidRDefault="00D90B19">
            <w:pPr>
              <w:pStyle w:val="TableParagraph"/>
              <w:tabs>
                <w:tab w:val="left" w:pos="3237"/>
              </w:tabs>
              <w:spacing w:line="189" w:lineRule="exact"/>
              <w:ind w:left="9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     </w:t>
            </w:r>
            <w:r w:rsidR="004B1AC8"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>О</w:t>
            </w:r>
            <w:r>
              <w:rPr>
                <w:rFonts w:ascii="Times New Roman"/>
                <w:sz w:val="18"/>
                <w:u w:val="single"/>
              </w:rPr>
              <w:t>.</w:t>
            </w:r>
            <w:r>
              <w:rPr>
                <w:rFonts w:ascii="Times New Roman"/>
                <w:sz w:val="18"/>
                <w:u w:val="single"/>
              </w:rPr>
              <w:t>Ф</w:t>
            </w:r>
            <w:r>
              <w:rPr>
                <w:rFonts w:ascii="Times New Roman"/>
                <w:sz w:val="18"/>
                <w:u w:val="single"/>
              </w:rPr>
              <w:t xml:space="preserve">. </w:t>
            </w:r>
            <w:r>
              <w:rPr>
                <w:rFonts w:ascii="Times New Roman"/>
                <w:sz w:val="18"/>
                <w:u w:val="single"/>
              </w:rPr>
              <w:t>Сакура</w:t>
            </w:r>
            <w:r w:rsidR="004B1AC8"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F6FD3">
        <w:trPr>
          <w:trHeight w:val="209"/>
        </w:trPr>
        <w:tc>
          <w:tcPr>
            <w:tcW w:w="3503" w:type="dxa"/>
          </w:tcPr>
          <w:p w:rsidR="004F6FD3" w:rsidRDefault="004B1AC8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лицо)</w:t>
            </w:r>
          </w:p>
        </w:tc>
        <w:tc>
          <w:tcPr>
            <w:tcW w:w="4573" w:type="dxa"/>
          </w:tcPr>
          <w:p w:rsidR="004F6FD3" w:rsidRDefault="004B1AC8">
            <w:pPr>
              <w:pStyle w:val="TableParagraph"/>
              <w:spacing w:before="17"/>
              <w:ind w:right="48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(должность)</w:t>
            </w:r>
          </w:p>
        </w:tc>
        <w:tc>
          <w:tcPr>
            <w:tcW w:w="2689" w:type="dxa"/>
          </w:tcPr>
          <w:p w:rsidR="004F6FD3" w:rsidRDefault="004B1AC8">
            <w:pPr>
              <w:pStyle w:val="TableParagraph"/>
              <w:spacing w:before="17"/>
              <w:ind w:right="38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(подпись)</w:t>
            </w:r>
          </w:p>
        </w:tc>
        <w:tc>
          <w:tcPr>
            <w:tcW w:w="3337" w:type="dxa"/>
          </w:tcPr>
          <w:p w:rsidR="004F6FD3" w:rsidRDefault="004B1AC8">
            <w:pPr>
              <w:pStyle w:val="TableParagraph"/>
              <w:spacing w:before="17"/>
              <w:ind w:left="95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(инициалы,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фамилия)</w:t>
            </w:r>
          </w:p>
        </w:tc>
      </w:tr>
      <w:tr w:rsidR="004F6FD3">
        <w:trPr>
          <w:trHeight w:val="209"/>
        </w:trPr>
        <w:tc>
          <w:tcPr>
            <w:tcW w:w="3503" w:type="dxa"/>
          </w:tcPr>
          <w:p w:rsidR="004F6FD3" w:rsidRDefault="004B1AC8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w w:val="115"/>
                <w:sz w:val="18"/>
              </w:rPr>
              <w:t>органа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самоуправления</w:t>
            </w:r>
          </w:p>
        </w:tc>
        <w:tc>
          <w:tcPr>
            <w:tcW w:w="4573" w:type="dxa"/>
          </w:tcPr>
          <w:p w:rsidR="004F6FD3" w:rsidRDefault="004F6F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9" w:type="dxa"/>
          </w:tcPr>
          <w:p w:rsidR="004F6FD3" w:rsidRDefault="004F6F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</w:tcPr>
          <w:p w:rsidR="004F6FD3" w:rsidRDefault="004F6F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6FD3">
        <w:trPr>
          <w:trHeight w:val="239"/>
        </w:trPr>
        <w:tc>
          <w:tcPr>
            <w:tcW w:w="3503" w:type="dxa"/>
          </w:tcPr>
          <w:p w:rsidR="004F6FD3" w:rsidRDefault="004B1AC8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w w:val="115"/>
                <w:sz w:val="18"/>
              </w:rPr>
              <w:t>Омской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области</w:t>
            </w:r>
          </w:p>
        </w:tc>
        <w:tc>
          <w:tcPr>
            <w:tcW w:w="4573" w:type="dxa"/>
          </w:tcPr>
          <w:p w:rsidR="004F6FD3" w:rsidRDefault="004F6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:rsidR="004F6FD3" w:rsidRDefault="004F6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</w:tcPr>
          <w:p w:rsidR="004F6FD3" w:rsidRDefault="004F6F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6FD3">
        <w:trPr>
          <w:trHeight w:val="454"/>
        </w:trPr>
        <w:tc>
          <w:tcPr>
            <w:tcW w:w="3503" w:type="dxa"/>
          </w:tcPr>
          <w:p w:rsidR="004F6FD3" w:rsidRDefault="004B1AC8"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w w:val="115"/>
                <w:sz w:val="18"/>
              </w:rPr>
              <w:t>Исполнитель</w:t>
            </w:r>
          </w:p>
        </w:tc>
        <w:tc>
          <w:tcPr>
            <w:tcW w:w="4573" w:type="dxa"/>
          </w:tcPr>
          <w:p w:rsidR="004F6FD3" w:rsidRDefault="004B1AC8" w:rsidP="00D90B19">
            <w:pPr>
              <w:pStyle w:val="TableParagraph"/>
              <w:tabs>
                <w:tab w:val="left" w:pos="3639"/>
              </w:tabs>
              <w:spacing w:before="29"/>
              <w:ind w:right="4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Инспектор</w:t>
            </w:r>
            <w:r w:rsidR="00D90B19"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по</w:t>
            </w:r>
            <w:r w:rsidR="00D90B19"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экономическо</w:t>
            </w:r>
            <w:r w:rsidR="00D90B19">
              <w:rPr>
                <w:rFonts w:ascii="Times New Roman"/>
                <w:sz w:val="18"/>
                <w:u w:val="single"/>
              </w:rPr>
              <w:t>-</w:t>
            </w:r>
            <w:r w:rsidR="00D90B19">
              <w:rPr>
                <w:rFonts w:ascii="Times New Roman"/>
                <w:sz w:val="18"/>
                <w:u w:val="single"/>
              </w:rPr>
              <w:t>финансовым</w:t>
            </w:r>
            <w:r w:rsidR="00D90B19">
              <w:rPr>
                <w:rFonts w:ascii="Times New Roman"/>
                <w:sz w:val="18"/>
                <w:u w:val="single"/>
              </w:rPr>
              <w:t xml:space="preserve"> </w:t>
            </w:r>
            <w:r w:rsidR="00D90B19">
              <w:rPr>
                <w:rFonts w:ascii="Times New Roman"/>
                <w:sz w:val="18"/>
                <w:u w:val="single"/>
              </w:rPr>
              <w:t>вопросам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F6FD3" w:rsidRDefault="004B1AC8">
            <w:pPr>
              <w:pStyle w:val="TableParagraph"/>
              <w:spacing w:before="20"/>
              <w:ind w:right="48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(должность)</w:t>
            </w:r>
          </w:p>
        </w:tc>
        <w:tc>
          <w:tcPr>
            <w:tcW w:w="2689" w:type="dxa"/>
          </w:tcPr>
          <w:p w:rsidR="004F6FD3" w:rsidRDefault="004B1AC8">
            <w:pPr>
              <w:pStyle w:val="TableParagraph"/>
              <w:tabs>
                <w:tab w:val="left" w:pos="1642"/>
              </w:tabs>
              <w:spacing w:before="29"/>
              <w:ind w:left="7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F6FD3" w:rsidRDefault="004B1AC8">
            <w:pPr>
              <w:pStyle w:val="TableParagraph"/>
              <w:spacing w:before="20"/>
              <w:ind w:left="794"/>
              <w:rPr>
                <w:sz w:val="14"/>
              </w:rPr>
            </w:pPr>
            <w:r>
              <w:rPr>
                <w:w w:val="115"/>
                <w:sz w:val="14"/>
              </w:rPr>
              <w:t>(подпись)</w:t>
            </w:r>
          </w:p>
        </w:tc>
        <w:tc>
          <w:tcPr>
            <w:tcW w:w="3337" w:type="dxa"/>
          </w:tcPr>
          <w:p w:rsidR="004F6FD3" w:rsidRDefault="00D90B19">
            <w:pPr>
              <w:pStyle w:val="TableParagraph"/>
              <w:tabs>
                <w:tab w:val="left" w:pos="3237"/>
              </w:tabs>
              <w:spacing w:before="29"/>
              <w:ind w:left="9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     </w:t>
            </w:r>
            <w:r w:rsidR="004B1AC8"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>Т</w:t>
            </w:r>
            <w:r>
              <w:rPr>
                <w:rFonts w:ascii="Times New Roman"/>
                <w:sz w:val="18"/>
                <w:u w:val="single"/>
              </w:rPr>
              <w:t>.</w:t>
            </w:r>
            <w:r>
              <w:rPr>
                <w:rFonts w:ascii="Times New Roman"/>
                <w:sz w:val="18"/>
                <w:u w:val="single"/>
              </w:rPr>
              <w:t>П</w:t>
            </w:r>
            <w:r>
              <w:rPr>
                <w:rFonts w:ascii="Times New Roman"/>
                <w:sz w:val="18"/>
                <w:u w:val="single"/>
              </w:rPr>
              <w:t xml:space="preserve">. </w:t>
            </w:r>
            <w:r>
              <w:rPr>
                <w:rFonts w:ascii="Times New Roman"/>
                <w:sz w:val="18"/>
                <w:u w:val="single"/>
              </w:rPr>
              <w:t>Жукова</w:t>
            </w:r>
            <w:r w:rsidR="004B1AC8">
              <w:rPr>
                <w:rFonts w:ascii="Times New Roman"/>
                <w:sz w:val="18"/>
                <w:u w:val="single"/>
              </w:rPr>
              <w:tab/>
            </w:r>
          </w:p>
          <w:p w:rsidR="004F6FD3" w:rsidRDefault="004B1AC8">
            <w:pPr>
              <w:pStyle w:val="TableParagraph"/>
              <w:spacing w:before="20"/>
              <w:ind w:left="95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(инициалы,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фамилия)</w:t>
            </w:r>
          </w:p>
        </w:tc>
      </w:tr>
      <w:tr w:rsidR="004F6FD3">
        <w:trPr>
          <w:trHeight w:val="241"/>
        </w:trPr>
        <w:tc>
          <w:tcPr>
            <w:tcW w:w="3503" w:type="dxa"/>
          </w:tcPr>
          <w:p w:rsidR="004F6FD3" w:rsidRDefault="0052569F" w:rsidP="00D90B19">
            <w:pPr>
              <w:pStyle w:val="TableParagraph"/>
              <w:tabs>
                <w:tab w:val="left" w:pos="1946"/>
              </w:tabs>
              <w:spacing w:before="27" w:line="194" w:lineRule="exact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05 </w:t>
            </w:r>
            <w:r w:rsidR="00D90B19">
              <w:rPr>
                <w:rFonts w:ascii="Times New Roman" w:hAnsi="Times New Roman"/>
                <w:sz w:val="18"/>
                <w:u w:val="single"/>
              </w:rPr>
              <w:t xml:space="preserve"> июля </w:t>
            </w:r>
            <w:r w:rsidR="004B1AC8">
              <w:rPr>
                <w:spacing w:val="-1"/>
                <w:w w:val="115"/>
                <w:sz w:val="18"/>
              </w:rPr>
              <w:t>20</w:t>
            </w:r>
            <w:r w:rsidR="00D90B19">
              <w:rPr>
                <w:spacing w:val="72"/>
                <w:w w:val="115"/>
                <w:sz w:val="18"/>
                <w:u w:val="single"/>
              </w:rPr>
              <w:t>24</w:t>
            </w:r>
            <w:r w:rsidR="004B1AC8">
              <w:rPr>
                <w:spacing w:val="72"/>
                <w:w w:val="115"/>
                <w:sz w:val="18"/>
              </w:rPr>
              <w:t xml:space="preserve"> </w:t>
            </w:r>
            <w:r w:rsidR="004B1AC8">
              <w:rPr>
                <w:w w:val="115"/>
                <w:sz w:val="18"/>
              </w:rPr>
              <w:t>года</w:t>
            </w:r>
          </w:p>
        </w:tc>
        <w:tc>
          <w:tcPr>
            <w:tcW w:w="4573" w:type="dxa"/>
          </w:tcPr>
          <w:p w:rsidR="004F6FD3" w:rsidRDefault="004F6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:rsidR="004F6FD3" w:rsidRDefault="004F6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</w:tcPr>
          <w:p w:rsidR="004F6FD3" w:rsidRDefault="004F6F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1AC8" w:rsidRDefault="004B1AC8"/>
    <w:sectPr w:rsidR="004B1AC8" w:rsidSect="004F6FD3">
      <w:footerReference w:type="default" r:id="rId8"/>
      <w:pgSz w:w="16840" w:h="11910" w:orient="landscape"/>
      <w:pgMar w:top="1100" w:right="700" w:bottom="280" w:left="10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8C" w:rsidRDefault="009C0D8C" w:rsidP="004F6FD3">
      <w:r>
        <w:separator/>
      </w:r>
    </w:p>
  </w:endnote>
  <w:endnote w:type="continuationSeparator" w:id="1">
    <w:p w:rsidR="009C0D8C" w:rsidRDefault="009C0D8C" w:rsidP="004F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D3" w:rsidRDefault="004F6FD3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D3" w:rsidRDefault="004F6FD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8C" w:rsidRDefault="009C0D8C" w:rsidP="004F6FD3">
      <w:r>
        <w:separator/>
      </w:r>
    </w:p>
  </w:footnote>
  <w:footnote w:type="continuationSeparator" w:id="1">
    <w:p w:rsidR="009C0D8C" w:rsidRDefault="009C0D8C" w:rsidP="004F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0D2D"/>
    <w:multiLevelType w:val="hybridMultilevel"/>
    <w:tmpl w:val="747ACAEA"/>
    <w:lvl w:ilvl="0" w:tplc="3154DA0A">
      <w:start w:val="1"/>
      <w:numFmt w:val="decimal"/>
      <w:lvlText w:val="%1)"/>
      <w:lvlJc w:val="left"/>
      <w:pPr>
        <w:ind w:left="836" w:hanging="276"/>
        <w:jc w:val="left"/>
      </w:pPr>
      <w:rPr>
        <w:rFonts w:ascii="Cambria" w:eastAsia="Cambria" w:hAnsi="Cambria" w:cs="Cambria" w:hint="default"/>
        <w:spacing w:val="-1"/>
        <w:w w:val="109"/>
        <w:sz w:val="20"/>
        <w:szCs w:val="20"/>
        <w:lang w:val="ru-RU" w:eastAsia="en-US" w:bidi="ar-SA"/>
      </w:rPr>
    </w:lvl>
    <w:lvl w:ilvl="1" w:tplc="3154AEB4">
      <w:numFmt w:val="bullet"/>
      <w:lvlText w:val="•"/>
      <w:lvlJc w:val="left"/>
      <w:pPr>
        <w:ind w:left="1780" w:hanging="276"/>
      </w:pPr>
      <w:rPr>
        <w:rFonts w:hint="default"/>
        <w:lang w:val="ru-RU" w:eastAsia="en-US" w:bidi="ar-SA"/>
      </w:rPr>
    </w:lvl>
    <w:lvl w:ilvl="2" w:tplc="C65EAB30">
      <w:numFmt w:val="bullet"/>
      <w:lvlText w:val="•"/>
      <w:lvlJc w:val="left"/>
      <w:pPr>
        <w:ind w:left="2721" w:hanging="276"/>
      </w:pPr>
      <w:rPr>
        <w:rFonts w:hint="default"/>
        <w:lang w:val="ru-RU" w:eastAsia="en-US" w:bidi="ar-SA"/>
      </w:rPr>
    </w:lvl>
    <w:lvl w:ilvl="3" w:tplc="C826FB32">
      <w:numFmt w:val="bullet"/>
      <w:lvlText w:val="•"/>
      <w:lvlJc w:val="left"/>
      <w:pPr>
        <w:ind w:left="3661" w:hanging="276"/>
      </w:pPr>
      <w:rPr>
        <w:rFonts w:hint="default"/>
        <w:lang w:val="ru-RU" w:eastAsia="en-US" w:bidi="ar-SA"/>
      </w:rPr>
    </w:lvl>
    <w:lvl w:ilvl="4" w:tplc="3CB088FA">
      <w:numFmt w:val="bullet"/>
      <w:lvlText w:val="•"/>
      <w:lvlJc w:val="left"/>
      <w:pPr>
        <w:ind w:left="4602" w:hanging="276"/>
      </w:pPr>
      <w:rPr>
        <w:rFonts w:hint="default"/>
        <w:lang w:val="ru-RU" w:eastAsia="en-US" w:bidi="ar-SA"/>
      </w:rPr>
    </w:lvl>
    <w:lvl w:ilvl="5" w:tplc="447E0032">
      <w:numFmt w:val="bullet"/>
      <w:lvlText w:val="•"/>
      <w:lvlJc w:val="left"/>
      <w:pPr>
        <w:ind w:left="5542" w:hanging="276"/>
      </w:pPr>
      <w:rPr>
        <w:rFonts w:hint="default"/>
        <w:lang w:val="ru-RU" w:eastAsia="en-US" w:bidi="ar-SA"/>
      </w:rPr>
    </w:lvl>
    <w:lvl w:ilvl="6" w:tplc="FF168050">
      <w:numFmt w:val="bullet"/>
      <w:lvlText w:val="•"/>
      <w:lvlJc w:val="left"/>
      <w:pPr>
        <w:ind w:left="6483" w:hanging="276"/>
      </w:pPr>
      <w:rPr>
        <w:rFonts w:hint="default"/>
        <w:lang w:val="ru-RU" w:eastAsia="en-US" w:bidi="ar-SA"/>
      </w:rPr>
    </w:lvl>
    <w:lvl w:ilvl="7" w:tplc="DF8EC94A">
      <w:numFmt w:val="bullet"/>
      <w:lvlText w:val="•"/>
      <w:lvlJc w:val="left"/>
      <w:pPr>
        <w:ind w:left="7423" w:hanging="276"/>
      </w:pPr>
      <w:rPr>
        <w:rFonts w:hint="default"/>
        <w:lang w:val="ru-RU" w:eastAsia="en-US" w:bidi="ar-SA"/>
      </w:rPr>
    </w:lvl>
    <w:lvl w:ilvl="8" w:tplc="CE94ADBE">
      <w:numFmt w:val="bullet"/>
      <w:lvlText w:val="•"/>
      <w:lvlJc w:val="left"/>
      <w:pPr>
        <w:ind w:left="8364" w:hanging="276"/>
      </w:pPr>
      <w:rPr>
        <w:rFonts w:hint="default"/>
        <w:lang w:val="ru-RU" w:eastAsia="en-US" w:bidi="ar-SA"/>
      </w:rPr>
    </w:lvl>
  </w:abstractNum>
  <w:abstractNum w:abstractNumId="1">
    <w:nsid w:val="39315C11"/>
    <w:multiLevelType w:val="hybridMultilevel"/>
    <w:tmpl w:val="31D040BE"/>
    <w:lvl w:ilvl="0" w:tplc="3AA68548">
      <w:start w:val="3"/>
      <w:numFmt w:val="decimal"/>
      <w:lvlText w:val="%1"/>
      <w:lvlJc w:val="left"/>
      <w:pPr>
        <w:ind w:left="1472" w:hanging="636"/>
        <w:jc w:val="left"/>
      </w:pPr>
      <w:rPr>
        <w:rFonts w:hint="default"/>
        <w:lang w:val="ru-RU" w:eastAsia="en-US" w:bidi="ar-SA"/>
      </w:rPr>
    </w:lvl>
    <w:lvl w:ilvl="1" w:tplc="AD74B6C8">
      <w:numFmt w:val="none"/>
      <w:lvlText w:val=""/>
      <w:lvlJc w:val="left"/>
      <w:pPr>
        <w:tabs>
          <w:tab w:val="num" w:pos="360"/>
        </w:tabs>
      </w:pPr>
    </w:lvl>
    <w:lvl w:ilvl="2" w:tplc="A906DD90">
      <w:numFmt w:val="none"/>
      <w:lvlText w:val=""/>
      <w:lvlJc w:val="left"/>
      <w:pPr>
        <w:tabs>
          <w:tab w:val="num" w:pos="360"/>
        </w:tabs>
      </w:pPr>
    </w:lvl>
    <w:lvl w:ilvl="3" w:tplc="59022B7E">
      <w:numFmt w:val="bullet"/>
      <w:lvlText w:val="-"/>
      <w:lvlJc w:val="left"/>
      <w:pPr>
        <w:ind w:left="836" w:hanging="214"/>
      </w:pPr>
      <w:rPr>
        <w:rFonts w:ascii="Cambria" w:eastAsia="Cambria" w:hAnsi="Cambria" w:cs="Cambria" w:hint="default"/>
        <w:w w:val="101"/>
        <w:sz w:val="20"/>
        <w:szCs w:val="20"/>
        <w:lang w:val="ru-RU" w:eastAsia="en-US" w:bidi="ar-SA"/>
      </w:rPr>
    </w:lvl>
    <w:lvl w:ilvl="4" w:tplc="EBCEF948">
      <w:numFmt w:val="bullet"/>
      <w:lvlText w:val="•"/>
      <w:lvlJc w:val="left"/>
      <w:pPr>
        <w:ind w:left="4401" w:hanging="214"/>
      </w:pPr>
      <w:rPr>
        <w:rFonts w:hint="default"/>
        <w:lang w:val="ru-RU" w:eastAsia="en-US" w:bidi="ar-SA"/>
      </w:rPr>
    </w:lvl>
    <w:lvl w:ilvl="5" w:tplc="F18639F2"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6" w:tplc="79B0B566">
      <w:numFmt w:val="bullet"/>
      <w:lvlText w:val="•"/>
      <w:lvlJc w:val="left"/>
      <w:pPr>
        <w:ind w:left="6349" w:hanging="214"/>
      </w:pPr>
      <w:rPr>
        <w:rFonts w:hint="default"/>
        <w:lang w:val="ru-RU" w:eastAsia="en-US" w:bidi="ar-SA"/>
      </w:rPr>
    </w:lvl>
    <w:lvl w:ilvl="7" w:tplc="811C7972">
      <w:numFmt w:val="bullet"/>
      <w:lvlText w:val="•"/>
      <w:lvlJc w:val="left"/>
      <w:pPr>
        <w:ind w:left="7323" w:hanging="214"/>
      </w:pPr>
      <w:rPr>
        <w:rFonts w:hint="default"/>
        <w:lang w:val="ru-RU" w:eastAsia="en-US" w:bidi="ar-SA"/>
      </w:rPr>
    </w:lvl>
    <w:lvl w:ilvl="8" w:tplc="67F48A44">
      <w:numFmt w:val="bullet"/>
      <w:lvlText w:val="•"/>
      <w:lvlJc w:val="left"/>
      <w:pPr>
        <w:ind w:left="8297" w:hanging="214"/>
      </w:pPr>
      <w:rPr>
        <w:rFonts w:hint="default"/>
        <w:lang w:val="ru-RU" w:eastAsia="en-US" w:bidi="ar-SA"/>
      </w:rPr>
    </w:lvl>
  </w:abstractNum>
  <w:abstractNum w:abstractNumId="2">
    <w:nsid w:val="43F01067"/>
    <w:multiLevelType w:val="hybridMultilevel"/>
    <w:tmpl w:val="B2C6C8B0"/>
    <w:lvl w:ilvl="0" w:tplc="C090E478">
      <w:start w:val="4"/>
      <w:numFmt w:val="decimal"/>
      <w:lvlText w:val="%1"/>
      <w:lvlJc w:val="left"/>
      <w:pPr>
        <w:ind w:left="836" w:hanging="449"/>
        <w:jc w:val="left"/>
      </w:pPr>
      <w:rPr>
        <w:rFonts w:hint="default"/>
        <w:lang w:val="ru-RU" w:eastAsia="en-US" w:bidi="ar-SA"/>
      </w:rPr>
    </w:lvl>
    <w:lvl w:ilvl="1" w:tplc="82FC89AC">
      <w:numFmt w:val="none"/>
      <w:lvlText w:val=""/>
      <w:lvlJc w:val="left"/>
      <w:pPr>
        <w:tabs>
          <w:tab w:val="num" w:pos="360"/>
        </w:tabs>
      </w:pPr>
    </w:lvl>
    <w:lvl w:ilvl="2" w:tplc="05F27C28">
      <w:numFmt w:val="bullet"/>
      <w:lvlText w:val="•"/>
      <w:lvlJc w:val="left"/>
      <w:pPr>
        <w:ind w:left="2721" w:hanging="449"/>
      </w:pPr>
      <w:rPr>
        <w:rFonts w:hint="default"/>
        <w:lang w:val="ru-RU" w:eastAsia="en-US" w:bidi="ar-SA"/>
      </w:rPr>
    </w:lvl>
    <w:lvl w:ilvl="3" w:tplc="9AA42184">
      <w:numFmt w:val="bullet"/>
      <w:lvlText w:val="•"/>
      <w:lvlJc w:val="left"/>
      <w:pPr>
        <w:ind w:left="3661" w:hanging="449"/>
      </w:pPr>
      <w:rPr>
        <w:rFonts w:hint="default"/>
        <w:lang w:val="ru-RU" w:eastAsia="en-US" w:bidi="ar-SA"/>
      </w:rPr>
    </w:lvl>
    <w:lvl w:ilvl="4" w:tplc="4F0AB56A">
      <w:numFmt w:val="bullet"/>
      <w:lvlText w:val="•"/>
      <w:lvlJc w:val="left"/>
      <w:pPr>
        <w:ind w:left="4602" w:hanging="449"/>
      </w:pPr>
      <w:rPr>
        <w:rFonts w:hint="default"/>
        <w:lang w:val="ru-RU" w:eastAsia="en-US" w:bidi="ar-SA"/>
      </w:rPr>
    </w:lvl>
    <w:lvl w:ilvl="5" w:tplc="34C48FCC">
      <w:numFmt w:val="bullet"/>
      <w:lvlText w:val="•"/>
      <w:lvlJc w:val="left"/>
      <w:pPr>
        <w:ind w:left="5542" w:hanging="449"/>
      </w:pPr>
      <w:rPr>
        <w:rFonts w:hint="default"/>
        <w:lang w:val="ru-RU" w:eastAsia="en-US" w:bidi="ar-SA"/>
      </w:rPr>
    </w:lvl>
    <w:lvl w:ilvl="6" w:tplc="F0686754">
      <w:numFmt w:val="bullet"/>
      <w:lvlText w:val="•"/>
      <w:lvlJc w:val="left"/>
      <w:pPr>
        <w:ind w:left="6483" w:hanging="449"/>
      </w:pPr>
      <w:rPr>
        <w:rFonts w:hint="default"/>
        <w:lang w:val="ru-RU" w:eastAsia="en-US" w:bidi="ar-SA"/>
      </w:rPr>
    </w:lvl>
    <w:lvl w:ilvl="7" w:tplc="8F5AEAE2">
      <w:numFmt w:val="bullet"/>
      <w:lvlText w:val="•"/>
      <w:lvlJc w:val="left"/>
      <w:pPr>
        <w:ind w:left="7423" w:hanging="449"/>
      </w:pPr>
      <w:rPr>
        <w:rFonts w:hint="default"/>
        <w:lang w:val="ru-RU" w:eastAsia="en-US" w:bidi="ar-SA"/>
      </w:rPr>
    </w:lvl>
    <w:lvl w:ilvl="8" w:tplc="6CFC9A12">
      <w:numFmt w:val="bullet"/>
      <w:lvlText w:val="•"/>
      <w:lvlJc w:val="left"/>
      <w:pPr>
        <w:ind w:left="8364" w:hanging="449"/>
      </w:pPr>
      <w:rPr>
        <w:rFonts w:hint="default"/>
        <w:lang w:val="ru-RU" w:eastAsia="en-US" w:bidi="ar-SA"/>
      </w:rPr>
    </w:lvl>
  </w:abstractNum>
  <w:abstractNum w:abstractNumId="3">
    <w:nsid w:val="5AD97228"/>
    <w:multiLevelType w:val="hybridMultilevel"/>
    <w:tmpl w:val="1408DD2E"/>
    <w:lvl w:ilvl="0" w:tplc="C32270BE">
      <w:start w:val="1"/>
      <w:numFmt w:val="decimal"/>
      <w:lvlText w:val="%1."/>
      <w:lvlJc w:val="left"/>
      <w:pPr>
        <w:ind w:left="4423" w:hanging="255"/>
        <w:jc w:val="right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 w:tplc="92F8DF8A">
      <w:numFmt w:val="none"/>
      <w:lvlText w:val=""/>
      <w:lvlJc w:val="left"/>
      <w:pPr>
        <w:tabs>
          <w:tab w:val="num" w:pos="360"/>
        </w:tabs>
      </w:pPr>
    </w:lvl>
    <w:lvl w:ilvl="2" w:tplc="521C7FAC">
      <w:numFmt w:val="bullet"/>
      <w:lvlText w:val="•"/>
      <w:lvlJc w:val="left"/>
      <w:pPr>
        <w:ind w:left="5067" w:hanging="500"/>
      </w:pPr>
      <w:rPr>
        <w:rFonts w:hint="default"/>
        <w:lang w:val="ru-RU" w:eastAsia="en-US" w:bidi="ar-SA"/>
      </w:rPr>
    </w:lvl>
    <w:lvl w:ilvl="3" w:tplc="765408AA">
      <w:numFmt w:val="bullet"/>
      <w:lvlText w:val="•"/>
      <w:lvlJc w:val="left"/>
      <w:pPr>
        <w:ind w:left="5714" w:hanging="500"/>
      </w:pPr>
      <w:rPr>
        <w:rFonts w:hint="default"/>
        <w:lang w:val="ru-RU" w:eastAsia="en-US" w:bidi="ar-SA"/>
      </w:rPr>
    </w:lvl>
    <w:lvl w:ilvl="4" w:tplc="B6404362">
      <w:numFmt w:val="bullet"/>
      <w:lvlText w:val="•"/>
      <w:lvlJc w:val="left"/>
      <w:pPr>
        <w:ind w:left="6361" w:hanging="500"/>
      </w:pPr>
      <w:rPr>
        <w:rFonts w:hint="default"/>
        <w:lang w:val="ru-RU" w:eastAsia="en-US" w:bidi="ar-SA"/>
      </w:rPr>
    </w:lvl>
    <w:lvl w:ilvl="5" w:tplc="80A6E86C">
      <w:numFmt w:val="bullet"/>
      <w:lvlText w:val="•"/>
      <w:lvlJc w:val="left"/>
      <w:pPr>
        <w:ind w:left="7009" w:hanging="500"/>
      </w:pPr>
      <w:rPr>
        <w:rFonts w:hint="default"/>
        <w:lang w:val="ru-RU" w:eastAsia="en-US" w:bidi="ar-SA"/>
      </w:rPr>
    </w:lvl>
    <w:lvl w:ilvl="6" w:tplc="F342EA78">
      <w:numFmt w:val="bullet"/>
      <w:lvlText w:val="•"/>
      <w:lvlJc w:val="left"/>
      <w:pPr>
        <w:ind w:left="7656" w:hanging="500"/>
      </w:pPr>
      <w:rPr>
        <w:rFonts w:hint="default"/>
        <w:lang w:val="ru-RU" w:eastAsia="en-US" w:bidi="ar-SA"/>
      </w:rPr>
    </w:lvl>
    <w:lvl w:ilvl="7" w:tplc="B91AB116">
      <w:numFmt w:val="bullet"/>
      <w:lvlText w:val="•"/>
      <w:lvlJc w:val="left"/>
      <w:pPr>
        <w:ind w:left="8303" w:hanging="500"/>
      </w:pPr>
      <w:rPr>
        <w:rFonts w:hint="default"/>
        <w:lang w:val="ru-RU" w:eastAsia="en-US" w:bidi="ar-SA"/>
      </w:rPr>
    </w:lvl>
    <w:lvl w:ilvl="8" w:tplc="0FF23C04">
      <w:numFmt w:val="bullet"/>
      <w:lvlText w:val="•"/>
      <w:lvlJc w:val="left"/>
      <w:pPr>
        <w:ind w:left="8951" w:hanging="500"/>
      </w:pPr>
      <w:rPr>
        <w:rFonts w:hint="default"/>
        <w:lang w:val="ru-RU" w:eastAsia="en-US" w:bidi="ar-SA"/>
      </w:rPr>
    </w:lvl>
  </w:abstractNum>
  <w:abstractNum w:abstractNumId="4">
    <w:nsid w:val="717D264F"/>
    <w:multiLevelType w:val="hybridMultilevel"/>
    <w:tmpl w:val="E63C2EB2"/>
    <w:lvl w:ilvl="0" w:tplc="D262AAEA">
      <w:start w:val="6"/>
      <w:numFmt w:val="decimal"/>
      <w:lvlText w:val="%1"/>
      <w:lvlJc w:val="left"/>
      <w:pPr>
        <w:ind w:left="836" w:hanging="553"/>
        <w:jc w:val="left"/>
      </w:pPr>
      <w:rPr>
        <w:rFonts w:hint="default"/>
        <w:lang w:val="ru-RU" w:eastAsia="en-US" w:bidi="ar-SA"/>
      </w:rPr>
    </w:lvl>
    <w:lvl w:ilvl="1" w:tplc="85D239B6">
      <w:numFmt w:val="none"/>
      <w:lvlText w:val=""/>
      <w:lvlJc w:val="left"/>
      <w:pPr>
        <w:tabs>
          <w:tab w:val="num" w:pos="360"/>
        </w:tabs>
      </w:pPr>
    </w:lvl>
    <w:lvl w:ilvl="2" w:tplc="7CFC3D86">
      <w:numFmt w:val="bullet"/>
      <w:lvlText w:val="•"/>
      <w:lvlJc w:val="left"/>
      <w:pPr>
        <w:ind w:left="2721" w:hanging="553"/>
      </w:pPr>
      <w:rPr>
        <w:rFonts w:hint="default"/>
        <w:lang w:val="ru-RU" w:eastAsia="en-US" w:bidi="ar-SA"/>
      </w:rPr>
    </w:lvl>
    <w:lvl w:ilvl="3" w:tplc="CC4056FC">
      <w:numFmt w:val="bullet"/>
      <w:lvlText w:val="•"/>
      <w:lvlJc w:val="left"/>
      <w:pPr>
        <w:ind w:left="3661" w:hanging="553"/>
      </w:pPr>
      <w:rPr>
        <w:rFonts w:hint="default"/>
        <w:lang w:val="ru-RU" w:eastAsia="en-US" w:bidi="ar-SA"/>
      </w:rPr>
    </w:lvl>
    <w:lvl w:ilvl="4" w:tplc="95AA4272">
      <w:numFmt w:val="bullet"/>
      <w:lvlText w:val="•"/>
      <w:lvlJc w:val="left"/>
      <w:pPr>
        <w:ind w:left="4602" w:hanging="553"/>
      </w:pPr>
      <w:rPr>
        <w:rFonts w:hint="default"/>
        <w:lang w:val="ru-RU" w:eastAsia="en-US" w:bidi="ar-SA"/>
      </w:rPr>
    </w:lvl>
    <w:lvl w:ilvl="5" w:tplc="6680D27C">
      <w:numFmt w:val="bullet"/>
      <w:lvlText w:val="•"/>
      <w:lvlJc w:val="left"/>
      <w:pPr>
        <w:ind w:left="5542" w:hanging="553"/>
      </w:pPr>
      <w:rPr>
        <w:rFonts w:hint="default"/>
        <w:lang w:val="ru-RU" w:eastAsia="en-US" w:bidi="ar-SA"/>
      </w:rPr>
    </w:lvl>
    <w:lvl w:ilvl="6" w:tplc="65FAACDC">
      <w:numFmt w:val="bullet"/>
      <w:lvlText w:val="•"/>
      <w:lvlJc w:val="left"/>
      <w:pPr>
        <w:ind w:left="6483" w:hanging="553"/>
      </w:pPr>
      <w:rPr>
        <w:rFonts w:hint="default"/>
        <w:lang w:val="ru-RU" w:eastAsia="en-US" w:bidi="ar-SA"/>
      </w:rPr>
    </w:lvl>
    <w:lvl w:ilvl="7" w:tplc="0548E2C4">
      <w:numFmt w:val="bullet"/>
      <w:lvlText w:val="•"/>
      <w:lvlJc w:val="left"/>
      <w:pPr>
        <w:ind w:left="7423" w:hanging="553"/>
      </w:pPr>
      <w:rPr>
        <w:rFonts w:hint="default"/>
        <w:lang w:val="ru-RU" w:eastAsia="en-US" w:bidi="ar-SA"/>
      </w:rPr>
    </w:lvl>
    <w:lvl w:ilvl="8" w:tplc="050C01C2">
      <w:numFmt w:val="bullet"/>
      <w:lvlText w:val="•"/>
      <w:lvlJc w:val="left"/>
      <w:pPr>
        <w:ind w:left="8364" w:hanging="553"/>
      </w:pPr>
      <w:rPr>
        <w:rFonts w:hint="default"/>
        <w:lang w:val="ru-RU" w:eastAsia="en-US" w:bidi="ar-SA"/>
      </w:rPr>
    </w:lvl>
  </w:abstractNum>
  <w:abstractNum w:abstractNumId="5">
    <w:nsid w:val="772F19B7"/>
    <w:multiLevelType w:val="hybridMultilevel"/>
    <w:tmpl w:val="E7C03D3C"/>
    <w:lvl w:ilvl="0" w:tplc="7FBCCA6A">
      <w:start w:val="1"/>
      <w:numFmt w:val="decimal"/>
      <w:lvlText w:val="%1"/>
      <w:lvlJc w:val="left"/>
      <w:pPr>
        <w:ind w:left="836" w:hanging="484"/>
        <w:jc w:val="left"/>
      </w:pPr>
      <w:rPr>
        <w:rFonts w:hint="default"/>
        <w:lang w:val="ru-RU" w:eastAsia="en-US" w:bidi="ar-SA"/>
      </w:rPr>
    </w:lvl>
    <w:lvl w:ilvl="1" w:tplc="E1F4CE2E">
      <w:numFmt w:val="none"/>
      <w:lvlText w:val=""/>
      <w:lvlJc w:val="left"/>
      <w:pPr>
        <w:tabs>
          <w:tab w:val="num" w:pos="360"/>
        </w:tabs>
      </w:pPr>
    </w:lvl>
    <w:lvl w:ilvl="2" w:tplc="74EE631A">
      <w:numFmt w:val="bullet"/>
      <w:lvlText w:val="•"/>
      <w:lvlJc w:val="left"/>
      <w:pPr>
        <w:ind w:left="2721" w:hanging="484"/>
      </w:pPr>
      <w:rPr>
        <w:rFonts w:hint="default"/>
        <w:lang w:val="ru-RU" w:eastAsia="en-US" w:bidi="ar-SA"/>
      </w:rPr>
    </w:lvl>
    <w:lvl w:ilvl="3" w:tplc="6D04B028">
      <w:numFmt w:val="bullet"/>
      <w:lvlText w:val="•"/>
      <w:lvlJc w:val="left"/>
      <w:pPr>
        <w:ind w:left="3661" w:hanging="484"/>
      </w:pPr>
      <w:rPr>
        <w:rFonts w:hint="default"/>
        <w:lang w:val="ru-RU" w:eastAsia="en-US" w:bidi="ar-SA"/>
      </w:rPr>
    </w:lvl>
    <w:lvl w:ilvl="4" w:tplc="5C5A6A8A">
      <w:numFmt w:val="bullet"/>
      <w:lvlText w:val="•"/>
      <w:lvlJc w:val="left"/>
      <w:pPr>
        <w:ind w:left="4602" w:hanging="484"/>
      </w:pPr>
      <w:rPr>
        <w:rFonts w:hint="default"/>
        <w:lang w:val="ru-RU" w:eastAsia="en-US" w:bidi="ar-SA"/>
      </w:rPr>
    </w:lvl>
    <w:lvl w:ilvl="5" w:tplc="950EC92C">
      <w:numFmt w:val="bullet"/>
      <w:lvlText w:val="•"/>
      <w:lvlJc w:val="left"/>
      <w:pPr>
        <w:ind w:left="5542" w:hanging="484"/>
      </w:pPr>
      <w:rPr>
        <w:rFonts w:hint="default"/>
        <w:lang w:val="ru-RU" w:eastAsia="en-US" w:bidi="ar-SA"/>
      </w:rPr>
    </w:lvl>
    <w:lvl w:ilvl="6" w:tplc="1D96713A">
      <w:numFmt w:val="bullet"/>
      <w:lvlText w:val="•"/>
      <w:lvlJc w:val="left"/>
      <w:pPr>
        <w:ind w:left="6483" w:hanging="484"/>
      </w:pPr>
      <w:rPr>
        <w:rFonts w:hint="default"/>
        <w:lang w:val="ru-RU" w:eastAsia="en-US" w:bidi="ar-SA"/>
      </w:rPr>
    </w:lvl>
    <w:lvl w:ilvl="7" w:tplc="55983CF4">
      <w:numFmt w:val="bullet"/>
      <w:lvlText w:val="•"/>
      <w:lvlJc w:val="left"/>
      <w:pPr>
        <w:ind w:left="7423" w:hanging="484"/>
      </w:pPr>
      <w:rPr>
        <w:rFonts w:hint="default"/>
        <w:lang w:val="ru-RU" w:eastAsia="en-US" w:bidi="ar-SA"/>
      </w:rPr>
    </w:lvl>
    <w:lvl w:ilvl="8" w:tplc="E5020C82">
      <w:numFmt w:val="bullet"/>
      <w:lvlText w:val="•"/>
      <w:lvlJc w:val="left"/>
      <w:pPr>
        <w:ind w:left="8364" w:hanging="484"/>
      </w:pPr>
      <w:rPr>
        <w:rFonts w:hint="default"/>
        <w:lang w:val="ru-RU" w:eastAsia="en-US" w:bidi="ar-SA"/>
      </w:rPr>
    </w:lvl>
  </w:abstractNum>
  <w:abstractNum w:abstractNumId="6">
    <w:nsid w:val="785C4399"/>
    <w:multiLevelType w:val="hybridMultilevel"/>
    <w:tmpl w:val="2B0A6B88"/>
    <w:lvl w:ilvl="0" w:tplc="CDF231A8">
      <w:start w:val="3"/>
      <w:numFmt w:val="decimal"/>
      <w:lvlText w:val="%1"/>
      <w:lvlJc w:val="left"/>
      <w:pPr>
        <w:ind w:left="1788" w:hanging="445"/>
        <w:jc w:val="left"/>
      </w:pPr>
      <w:rPr>
        <w:rFonts w:hint="default"/>
        <w:lang w:val="ru-RU" w:eastAsia="en-US" w:bidi="ar-SA"/>
      </w:rPr>
    </w:lvl>
    <w:lvl w:ilvl="1" w:tplc="5F3E487C">
      <w:numFmt w:val="none"/>
      <w:lvlText w:val=""/>
      <w:lvlJc w:val="left"/>
      <w:pPr>
        <w:tabs>
          <w:tab w:val="num" w:pos="360"/>
        </w:tabs>
      </w:pPr>
    </w:lvl>
    <w:lvl w:ilvl="2" w:tplc="31723840">
      <w:numFmt w:val="none"/>
      <w:lvlText w:val=""/>
      <w:lvlJc w:val="left"/>
      <w:pPr>
        <w:tabs>
          <w:tab w:val="num" w:pos="360"/>
        </w:tabs>
      </w:pPr>
    </w:lvl>
    <w:lvl w:ilvl="3" w:tplc="76D8A552">
      <w:numFmt w:val="bullet"/>
      <w:lvlText w:val="•"/>
      <w:lvlJc w:val="left"/>
      <w:pPr>
        <w:ind w:left="3661" w:hanging="706"/>
      </w:pPr>
      <w:rPr>
        <w:rFonts w:hint="default"/>
        <w:lang w:val="ru-RU" w:eastAsia="en-US" w:bidi="ar-SA"/>
      </w:rPr>
    </w:lvl>
    <w:lvl w:ilvl="4" w:tplc="ECB455E6">
      <w:numFmt w:val="bullet"/>
      <w:lvlText w:val="•"/>
      <w:lvlJc w:val="left"/>
      <w:pPr>
        <w:ind w:left="4601" w:hanging="706"/>
      </w:pPr>
      <w:rPr>
        <w:rFonts w:hint="default"/>
        <w:lang w:val="ru-RU" w:eastAsia="en-US" w:bidi="ar-SA"/>
      </w:rPr>
    </w:lvl>
    <w:lvl w:ilvl="5" w:tplc="ACFCD57C">
      <w:numFmt w:val="bullet"/>
      <w:lvlText w:val="•"/>
      <w:lvlJc w:val="left"/>
      <w:pPr>
        <w:ind w:left="5542" w:hanging="706"/>
      </w:pPr>
      <w:rPr>
        <w:rFonts w:hint="default"/>
        <w:lang w:val="ru-RU" w:eastAsia="en-US" w:bidi="ar-SA"/>
      </w:rPr>
    </w:lvl>
    <w:lvl w:ilvl="6" w:tplc="AA32CC02">
      <w:numFmt w:val="bullet"/>
      <w:lvlText w:val="•"/>
      <w:lvlJc w:val="left"/>
      <w:pPr>
        <w:ind w:left="6483" w:hanging="706"/>
      </w:pPr>
      <w:rPr>
        <w:rFonts w:hint="default"/>
        <w:lang w:val="ru-RU" w:eastAsia="en-US" w:bidi="ar-SA"/>
      </w:rPr>
    </w:lvl>
    <w:lvl w:ilvl="7" w:tplc="2334EE90">
      <w:numFmt w:val="bullet"/>
      <w:lvlText w:val="•"/>
      <w:lvlJc w:val="left"/>
      <w:pPr>
        <w:ind w:left="7423" w:hanging="706"/>
      </w:pPr>
      <w:rPr>
        <w:rFonts w:hint="default"/>
        <w:lang w:val="ru-RU" w:eastAsia="en-US" w:bidi="ar-SA"/>
      </w:rPr>
    </w:lvl>
    <w:lvl w:ilvl="8" w:tplc="96607516">
      <w:numFmt w:val="bullet"/>
      <w:lvlText w:val="•"/>
      <w:lvlJc w:val="left"/>
      <w:pPr>
        <w:ind w:left="8364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6FD3"/>
    <w:rsid w:val="00031F16"/>
    <w:rsid w:val="000A0C9D"/>
    <w:rsid w:val="000B3D4A"/>
    <w:rsid w:val="00135BFB"/>
    <w:rsid w:val="00274987"/>
    <w:rsid w:val="0032449D"/>
    <w:rsid w:val="003729C7"/>
    <w:rsid w:val="004B1AC8"/>
    <w:rsid w:val="004E776E"/>
    <w:rsid w:val="004F6FD3"/>
    <w:rsid w:val="00511807"/>
    <w:rsid w:val="0052569F"/>
    <w:rsid w:val="00566D7F"/>
    <w:rsid w:val="00623B44"/>
    <w:rsid w:val="007A72A1"/>
    <w:rsid w:val="007E0F7F"/>
    <w:rsid w:val="007F6781"/>
    <w:rsid w:val="009421A2"/>
    <w:rsid w:val="009C0D8C"/>
    <w:rsid w:val="00AD738D"/>
    <w:rsid w:val="00B00D86"/>
    <w:rsid w:val="00B80532"/>
    <w:rsid w:val="00D37B1B"/>
    <w:rsid w:val="00D718CD"/>
    <w:rsid w:val="00D90B19"/>
    <w:rsid w:val="00E1111F"/>
    <w:rsid w:val="00E6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FD3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F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FD3"/>
    <w:pPr>
      <w:ind w:left="83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F6FD3"/>
    <w:pPr>
      <w:spacing w:before="3"/>
      <w:ind w:left="836" w:right="174" w:firstLine="507"/>
      <w:jc w:val="both"/>
    </w:pPr>
  </w:style>
  <w:style w:type="paragraph" w:customStyle="1" w:styleId="TableParagraph">
    <w:name w:val="Table Paragraph"/>
    <w:basedOn w:val="a"/>
    <w:uiPriority w:val="1"/>
    <w:qFormat/>
    <w:rsid w:val="004F6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Покровка</cp:lastModifiedBy>
  <cp:revision>8</cp:revision>
  <dcterms:created xsi:type="dcterms:W3CDTF">2024-07-05T04:56:00Z</dcterms:created>
  <dcterms:modified xsi:type="dcterms:W3CDTF">2024-07-05T05:09:00Z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BIRT Report Engine /content/birt-lib.war/WEB-INF/lib/org.eclipse.birt.runtime-org.eclipse.birt.runtime-4.4.2-krista-1.jar.</vt:lpwstr>
  </property>
  <property fmtid="{D5CDD505-2E9C-101B-9397-08002B2CF9AE}" pid="4" name="LastSaved">
    <vt:filetime>2024-07-04T00:00:00Z</vt:filetime>
  </property>
</Properties>
</file>